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07829" w14:textId="4659E6A7" w:rsidR="00613A3F" w:rsidRDefault="00613A3F" w:rsidP="00613A3F">
      <w:pPr>
        <w:tabs>
          <w:tab w:val="left" w:pos="1701"/>
          <w:tab w:val="left" w:pos="4253"/>
          <w:tab w:val="left" w:pos="7655"/>
        </w:tabs>
        <w:rPr>
          <w:b/>
          <w:sz w:val="32"/>
          <w:szCs w:val="32"/>
        </w:rPr>
      </w:pPr>
      <w:r w:rsidRPr="003B71C2">
        <w:rPr>
          <w:noProof/>
          <w:color w:val="7030A0"/>
        </w:rPr>
        <w:drawing>
          <wp:anchor distT="0" distB="0" distL="114300" distR="114300" simplePos="0" relativeHeight="251659264" behindDoc="0" locked="0" layoutInCell="1" allowOverlap="1" wp14:anchorId="780678EB" wp14:editId="01F27BD9">
            <wp:simplePos x="0" y="0"/>
            <wp:positionH relativeFrom="margin">
              <wp:align>left</wp:align>
            </wp:positionH>
            <wp:positionV relativeFrom="paragraph">
              <wp:posOffset>-6350</wp:posOffset>
            </wp:positionV>
            <wp:extent cx="845185" cy="838200"/>
            <wp:effectExtent l="0" t="0" r="0" b="0"/>
            <wp:wrapNone/>
            <wp:docPr id="4105" name="Bildobjekt 2">
              <a:extLst xmlns:a="http://schemas.openxmlformats.org/drawingml/2006/main">
                <a:ext uri="{FF2B5EF4-FFF2-40B4-BE49-F238E27FC236}">
                  <a16:creationId xmlns:a16="http://schemas.microsoft.com/office/drawing/2014/main" id="{0D0AD2F2-3D5B-0926-453C-DE763EDC26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 name="Bildobjekt 2">
                      <a:extLst>
                        <a:ext uri="{FF2B5EF4-FFF2-40B4-BE49-F238E27FC236}">
                          <a16:creationId xmlns:a16="http://schemas.microsoft.com/office/drawing/2014/main" id="{0D0AD2F2-3D5B-0926-453C-DE763EDC26EF}"/>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518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A9CCEE9" wp14:editId="2B2430CC">
            <wp:simplePos x="0" y="0"/>
            <wp:positionH relativeFrom="column">
              <wp:posOffset>1860550</wp:posOffset>
            </wp:positionH>
            <wp:positionV relativeFrom="paragraph">
              <wp:posOffset>26035</wp:posOffset>
            </wp:positionV>
            <wp:extent cx="2008186" cy="730250"/>
            <wp:effectExtent l="0" t="0" r="0" b="0"/>
            <wp:wrapNone/>
            <wp:docPr id="4100" name="Bildobjekt 10">
              <a:extLst xmlns:a="http://schemas.openxmlformats.org/drawingml/2006/main">
                <a:ext uri="{FF2B5EF4-FFF2-40B4-BE49-F238E27FC236}">
                  <a16:creationId xmlns:a16="http://schemas.microsoft.com/office/drawing/2014/main" id="{DB20DDA4-809E-CF01-5624-42DDCCFDEB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Bildobjekt 10">
                      <a:extLst>
                        <a:ext uri="{FF2B5EF4-FFF2-40B4-BE49-F238E27FC236}">
                          <a16:creationId xmlns:a16="http://schemas.microsoft.com/office/drawing/2014/main" id="{DB20DDA4-809E-CF01-5624-42DDCCFDEB9E}"/>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8186" cy="730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BA000DF" wp14:editId="282659BC">
            <wp:simplePos x="0" y="0"/>
            <wp:positionH relativeFrom="margin">
              <wp:align>right</wp:align>
            </wp:positionH>
            <wp:positionV relativeFrom="paragraph">
              <wp:posOffset>8255</wp:posOffset>
            </wp:positionV>
            <wp:extent cx="937620" cy="908050"/>
            <wp:effectExtent l="0" t="0" r="0" b="6350"/>
            <wp:wrapNone/>
            <wp:docPr id="4099" name="Bildobjekt 5">
              <a:extLst xmlns:a="http://schemas.openxmlformats.org/drawingml/2006/main">
                <a:ext uri="{FF2B5EF4-FFF2-40B4-BE49-F238E27FC236}">
                  <a16:creationId xmlns:a16="http://schemas.microsoft.com/office/drawing/2014/main" id="{6892D33D-B29C-397E-0556-104719B60C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Bildobjekt 5">
                      <a:extLst>
                        <a:ext uri="{FF2B5EF4-FFF2-40B4-BE49-F238E27FC236}">
                          <a16:creationId xmlns:a16="http://schemas.microsoft.com/office/drawing/2014/main" id="{6892D33D-B29C-397E-0556-104719B60CB7}"/>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7620" cy="908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7030A0"/>
        </w:rPr>
        <w:t xml:space="preserve"> </w:t>
      </w:r>
    </w:p>
    <w:p w14:paraId="67F08B7C" w14:textId="036731FE" w:rsidR="00613A3F" w:rsidRDefault="00613A3F" w:rsidP="00613A3F">
      <w:pPr>
        <w:tabs>
          <w:tab w:val="left" w:pos="1701"/>
          <w:tab w:val="left" w:pos="4253"/>
          <w:tab w:val="left" w:pos="7655"/>
        </w:tabs>
        <w:jc w:val="center"/>
        <w:rPr>
          <w:b/>
          <w:sz w:val="32"/>
          <w:szCs w:val="32"/>
        </w:rPr>
      </w:pPr>
    </w:p>
    <w:p w14:paraId="0C7774F2" w14:textId="29AF607E" w:rsidR="00613A3F" w:rsidRDefault="00613A3F" w:rsidP="00613A3F">
      <w:pPr>
        <w:tabs>
          <w:tab w:val="left" w:pos="1701"/>
          <w:tab w:val="left" w:pos="4253"/>
          <w:tab w:val="left" w:pos="7655"/>
        </w:tabs>
        <w:jc w:val="center"/>
        <w:rPr>
          <w:b/>
          <w:sz w:val="32"/>
          <w:szCs w:val="32"/>
        </w:rPr>
      </w:pPr>
    </w:p>
    <w:p w14:paraId="2528C87E" w14:textId="12240F9B" w:rsidR="00613A3F" w:rsidRDefault="00613A3F" w:rsidP="00613A3F">
      <w:pPr>
        <w:tabs>
          <w:tab w:val="left" w:pos="1701"/>
          <w:tab w:val="left" w:pos="4253"/>
          <w:tab w:val="left" w:pos="7655"/>
        </w:tabs>
        <w:jc w:val="center"/>
        <w:rPr>
          <w:b/>
          <w:sz w:val="32"/>
          <w:szCs w:val="32"/>
        </w:rPr>
      </w:pPr>
      <w:r>
        <w:rPr>
          <w:b/>
          <w:sz w:val="32"/>
          <w:szCs w:val="32"/>
        </w:rPr>
        <w:t xml:space="preserve">Offerdals MK, Föllinge MK &amp; MK Nordjämten inbjuder till </w:t>
      </w:r>
    </w:p>
    <w:p w14:paraId="28A059B9" w14:textId="6B4A82EB" w:rsidR="00613A3F" w:rsidRDefault="00613A3F" w:rsidP="00613A3F">
      <w:pPr>
        <w:tabs>
          <w:tab w:val="left" w:pos="1701"/>
          <w:tab w:val="left" w:pos="4253"/>
          <w:tab w:val="left" w:pos="7655"/>
        </w:tabs>
        <w:jc w:val="center"/>
        <w:rPr>
          <w:b/>
          <w:sz w:val="32"/>
          <w:szCs w:val="32"/>
        </w:rPr>
      </w:pPr>
      <w:r>
        <w:rPr>
          <w:b/>
          <w:sz w:val="32"/>
          <w:szCs w:val="32"/>
        </w:rPr>
        <w:t xml:space="preserve">Folkrace cup den </w:t>
      </w:r>
      <w:proofErr w:type="gramStart"/>
      <w:r>
        <w:rPr>
          <w:b/>
          <w:sz w:val="32"/>
          <w:szCs w:val="32"/>
        </w:rPr>
        <w:t>17-19</w:t>
      </w:r>
      <w:proofErr w:type="gramEnd"/>
      <w:r>
        <w:rPr>
          <w:b/>
          <w:sz w:val="32"/>
          <w:szCs w:val="32"/>
        </w:rPr>
        <w:t>/7 2026</w:t>
      </w:r>
    </w:p>
    <w:p w14:paraId="5B3EB2CD" w14:textId="77777777" w:rsidR="00613A3F" w:rsidRPr="00B652AF" w:rsidRDefault="00613A3F" w:rsidP="00613A3F">
      <w:pPr>
        <w:spacing w:after="0" w:line="240" w:lineRule="auto"/>
        <w:rPr>
          <w:rFonts w:ascii="Calibri" w:hAnsi="Calibri" w:cs="Calibri"/>
        </w:rPr>
      </w:pPr>
      <w:r w:rsidRPr="00A02373">
        <w:rPr>
          <w:rFonts w:eastAsia="Times New Roman" w:cstheme="minorHAnsi"/>
          <w:lang w:eastAsia="sv-SE"/>
        </w:rPr>
        <w:br/>
      </w:r>
      <w:r w:rsidRPr="00B652AF">
        <w:rPr>
          <w:rFonts w:ascii="Calibri" w:hAnsi="Calibri" w:cs="Calibri"/>
        </w:rPr>
        <w:t>Jämtlandscupen är en cup där man kör 3 tävlingar på 3 olika banor.</w:t>
      </w:r>
    </w:p>
    <w:p w14:paraId="0F5E4CF3" w14:textId="77777777" w:rsidR="00613A3F" w:rsidRPr="00B652AF" w:rsidRDefault="00613A3F" w:rsidP="00613A3F">
      <w:pPr>
        <w:spacing w:after="0" w:line="240" w:lineRule="auto"/>
        <w:rPr>
          <w:rFonts w:ascii="Calibri" w:hAnsi="Calibri" w:cs="Calibri"/>
        </w:rPr>
      </w:pPr>
      <w:r w:rsidRPr="00B652AF">
        <w:rPr>
          <w:rFonts w:ascii="Calibri" w:hAnsi="Calibri" w:cs="Calibri"/>
        </w:rPr>
        <w:t xml:space="preserve">Man kan om man önskar anmäla sig till cupen, köra fredag i </w:t>
      </w:r>
      <w:proofErr w:type="spellStart"/>
      <w:r w:rsidRPr="00B652AF">
        <w:rPr>
          <w:rFonts w:ascii="Calibri" w:hAnsi="Calibri" w:cs="Calibri"/>
        </w:rPr>
        <w:t>Offerdal</w:t>
      </w:r>
      <w:proofErr w:type="spellEnd"/>
      <w:r w:rsidRPr="00B652AF">
        <w:rPr>
          <w:rFonts w:ascii="Calibri" w:hAnsi="Calibri" w:cs="Calibri"/>
        </w:rPr>
        <w:t>, lördag i Föllinge och söndag i Gisselås.</w:t>
      </w:r>
    </w:p>
    <w:p w14:paraId="2FBABE06" w14:textId="77777777" w:rsidR="00613A3F" w:rsidRPr="00B652AF" w:rsidRDefault="00613A3F" w:rsidP="00613A3F">
      <w:pPr>
        <w:spacing w:after="0" w:line="240" w:lineRule="auto"/>
        <w:rPr>
          <w:rFonts w:ascii="Calibri" w:hAnsi="Calibri" w:cs="Calibri"/>
        </w:rPr>
      </w:pPr>
      <w:r w:rsidRPr="00B652AF">
        <w:rPr>
          <w:rFonts w:ascii="Calibri" w:hAnsi="Calibri" w:cs="Calibri"/>
        </w:rPr>
        <w:t>Vill man delta i cupen deltar man med samma bil alla 3 dagarna, bilen går inte på anbud förens efter tävlingen i Gisselås.</w:t>
      </w:r>
    </w:p>
    <w:p w14:paraId="2A18CB6A" w14:textId="77777777" w:rsidR="00613A3F" w:rsidRPr="00B652AF" w:rsidRDefault="00613A3F" w:rsidP="00613A3F">
      <w:pPr>
        <w:spacing w:after="0" w:line="240" w:lineRule="auto"/>
        <w:rPr>
          <w:rFonts w:ascii="Calibri" w:hAnsi="Calibri" w:cs="Calibri"/>
        </w:rPr>
      </w:pPr>
      <w:r w:rsidRPr="00B652AF">
        <w:rPr>
          <w:rFonts w:ascii="Calibri" w:hAnsi="Calibri" w:cs="Calibri"/>
        </w:rPr>
        <w:t>Om man avanmäler sig dag 1 eller 2 går bilen på anbud samma dag, avanmälan måste ske innan finalernas start annars måste man ställa upp bilen nästa dag för anbud.</w:t>
      </w:r>
      <w:r w:rsidRPr="00B652AF">
        <w:rPr>
          <w:rFonts w:ascii="Calibri" w:hAnsi="Calibri" w:cs="Calibri"/>
        </w:rPr>
        <w:br/>
        <w:t>Om man kör med två olika bilar räknas man inte in i cupen.</w:t>
      </w:r>
    </w:p>
    <w:p w14:paraId="1440762E" w14:textId="77777777" w:rsidR="00613A3F" w:rsidRPr="00B652AF" w:rsidRDefault="00613A3F" w:rsidP="00613A3F">
      <w:pPr>
        <w:spacing w:after="0" w:line="240" w:lineRule="auto"/>
        <w:rPr>
          <w:rFonts w:ascii="Calibri" w:hAnsi="Calibri" w:cs="Calibri"/>
        </w:rPr>
      </w:pPr>
      <w:r w:rsidRPr="00B652AF">
        <w:rPr>
          <w:rFonts w:ascii="Calibri" w:hAnsi="Calibri" w:cs="Calibri"/>
        </w:rPr>
        <w:t>Man kan även anmäla sig till bara en av tävlingarna om man så önskar.</w:t>
      </w:r>
    </w:p>
    <w:p w14:paraId="08027FEE" w14:textId="77777777" w:rsidR="00613A3F" w:rsidRPr="00B652AF" w:rsidRDefault="00613A3F" w:rsidP="00613A3F">
      <w:pPr>
        <w:spacing w:after="0" w:line="240" w:lineRule="auto"/>
        <w:rPr>
          <w:rFonts w:ascii="Calibri" w:hAnsi="Calibri" w:cs="Calibri"/>
        </w:rPr>
      </w:pPr>
      <w:r w:rsidRPr="00B652AF">
        <w:rPr>
          <w:rFonts w:ascii="Calibri" w:hAnsi="Calibri" w:cs="Calibri"/>
        </w:rPr>
        <w:t xml:space="preserve">Då räknas inga poäng i cupen och bilen går på anbud tävlingsdagen om man inte avser att köra 2 dagar, då går bilen på </w:t>
      </w:r>
      <w:proofErr w:type="gramStart"/>
      <w:r w:rsidRPr="00B652AF">
        <w:rPr>
          <w:rFonts w:ascii="Calibri" w:hAnsi="Calibri" w:cs="Calibri"/>
        </w:rPr>
        <w:t>anbud dag</w:t>
      </w:r>
      <w:proofErr w:type="gramEnd"/>
      <w:r w:rsidRPr="00B652AF">
        <w:rPr>
          <w:rFonts w:ascii="Calibri" w:hAnsi="Calibri" w:cs="Calibri"/>
        </w:rPr>
        <w:t xml:space="preserve"> 2.</w:t>
      </w:r>
    </w:p>
    <w:p w14:paraId="62F2904C" w14:textId="77777777" w:rsidR="00613A3F" w:rsidRPr="00B652AF" w:rsidRDefault="00613A3F" w:rsidP="00613A3F">
      <w:pPr>
        <w:shd w:val="clear" w:color="auto" w:fill="FFFFFF"/>
        <w:spacing w:after="0" w:line="240" w:lineRule="auto"/>
        <w:rPr>
          <w:rFonts w:ascii="Calibri" w:eastAsia="Times New Roman" w:hAnsi="Calibri" w:cs="Calibri"/>
          <w:color w:val="212529"/>
          <w:kern w:val="0"/>
          <w:lang w:eastAsia="sv-SE"/>
          <w14:ligatures w14:val="none"/>
        </w:rPr>
      </w:pPr>
      <w:r w:rsidRPr="00B652AF">
        <w:rPr>
          <w:rFonts w:ascii="Calibri" w:eastAsia="Times New Roman" w:hAnsi="Calibri" w:cs="Calibri"/>
          <w:color w:val="212529"/>
          <w:kern w:val="0"/>
          <w:lang w:eastAsia="sv-SE"/>
          <w14:ligatures w14:val="none"/>
        </w:rPr>
        <w:t xml:space="preserve">Samtliga förare kör tre kvalheat om tre varv De elva bästa juniorerna kvalificerar sig till B-respektive </w:t>
      </w:r>
      <w:proofErr w:type="spellStart"/>
      <w:r w:rsidRPr="00B652AF">
        <w:rPr>
          <w:rFonts w:ascii="Calibri" w:eastAsia="Times New Roman" w:hAnsi="Calibri" w:cs="Calibri"/>
          <w:color w:val="212529"/>
          <w:kern w:val="0"/>
          <w:lang w:eastAsia="sv-SE"/>
          <w14:ligatures w14:val="none"/>
        </w:rPr>
        <w:t>A-Final</w:t>
      </w:r>
      <w:proofErr w:type="spellEnd"/>
      <w:r w:rsidRPr="00B652AF">
        <w:rPr>
          <w:rFonts w:ascii="Calibri" w:eastAsia="Times New Roman" w:hAnsi="Calibri" w:cs="Calibri"/>
          <w:color w:val="212529"/>
          <w:kern w:val="0"/>
          <w:lang w:eastAsia="sv-SE"/>
          <w14:ligatures w14:val="none"/>
        </w:rPr>
        <w:t xml:space="preserve"> de sexton bästa herrarna Kvalificerar sig till C-B- respektive </w:t>
      </w:r>
      <w:proofErr w:type="spellStart"/>
      <w:r w:rsidRPr="00B652AF">
        <w:rPr>
          <w:rFonts w:ascii="Calibri" w:eastAsia="Times New Roman" w:hAnsi="Calibri" w:cs="Calibri"/>
          <w:color w:val="212529"/>
          <w:kern w:val="0"/>
          <w:lang w:eastAsia="sv-SE"/>
          <w14:ligatures w14:val="none"/>
        </w:rPr>
        <w:t>A-Final</w:t>
      </w:r>
      <w:proofErr w:type="spellEnd"/>
      <w:r w:rsidRPr="00B652AF">
        <w:rPr>
          <w:rFonts w:ascii="Calibri" w:eastAsia="Times New Roman" w:hAnsi="Calibri" w:cs="Calibri"/>
          <w:color w:val="212529"/>
          <w:kern w:val="0"/>
          <w:lang w:eastAsia="sv-SE"/>
          <w14:ligatures w14:val="none"/>
        </w:rPr>
        <w:t xml:space="preserve"> </w:t>
      </w:r>
    </w:p>
    <w:p w14:paraId="0E968E5A" w14:textId="77777777" w:rsidR="00613A3F" w:rsidRPr="00B652AF" w:rsidRDefault="00613A3F" w:rsidP="00613A3F">
      <w:pPr>
        <w:shd w:val="clear" w:color="auto" w:fill="FFFFFF"/>
        <w:spacing w:after="0" w:line="240" w:lineRule="auto"/>
        <w:rPr>
          <w:rFonts w:ascii="Calibri" w:eastAsia="Times New Roman" w:hAnsi="Calibri" w:cs="Calibri"/>
          <w:color w:val="212529"/>
          <w:kern w:val="0"/>
          <w:lang w:eastAsia="sv-SE"/>
          <w14:ligatures w14:val="none"/>
        </w:rPr>
      </w:pPr>
      <w:r w:rsidRPr="00B652AF">
        <w:rPr>
          <w:rFonts w:ascii="Calibri" w:eastAsia="Times New Roman" w:hAnsi="Calibri" w:cs="Calibri"/>
          <w:color w:val="212529"/>
          <w:kern w:val="0"/>
          <w:lang w:eastAsia="sv-SE"/>
          <w14:ligatures w14:val="none"/>
        </w:rPr>
        <w:t xml:space="preserve">De elva bästa damerna kvalificera sig till B-respektive </w:t>
      </w:r>
      <w:proofErr w:type="spellStart"/>
      <w:r w:rsidRPr="00B652AF">
        <w:rPr>
          <w:rFonts w:ascii="Calibri" w:eastAsia="Times New Roman" w:hAnsi="Calibri" w:cs="Calibri"/>
          <w:color w:val="212529"/>
          <w:kern w:val="0"/>
          <w:lang w:eastAsia="sv-SE"/>
          <w14:ligatures w14:val="none"/>
        </w:rPr>
        <w:t>A-Final</w:t>
      </w:r>
      <w:proofErr w:type="spellEnd"/>
      <w:r w:rsidRPr="00B652AF">
        <w:rPr>
          <w:rFonts w:ascii="Calibri" w:eastAsia="Times New Roman" w:hAnsi="Calibri" w:cs="Calibri"/>
          <w:color w:val="212529"/>
          <w:kern w:val="0"/>
          <w:lang w:eastAsia="sv-SE"/>
          <w14:ligatures w14:val="none"/>
        </w:rPr>
        <w:t xml:space="preserve"> Vid färre än sexton anmälda damer/juniorer kommer endast A-final att köras. Runner </w:t>
      </w:r>
      <w:proofErr w:type="spellStart"/>
      <w:r w:rsidRPr="00B652AF">
        <w:rPr>
          <w:rFonts w:ascii="Calibri" w:eastAsia="Times New Roman" w:hAnsi="Calibri" w:cs="Calibri"/>
          <w:color w:val="212529"/>
          <w:kern w:val="0"/>
          <w:lang w:eastAsia="sv-SE"/>
          <w14:ligatures w14:val="none"/>
        </w:rPr>
        <w:t>up</w:t>
      </w:r>
      <w:proofErr w:type="spellEnd"/>
      <w:r w:rsidRPr="00B652AF">
        <w:rPr>
          <w:rFonts w:ascii="Calibri" w:eastAsia="Times New Roman" w:hAnsi="Calibri" w:cs="Calibri"/>
          <w:color w:val="212529"/>
          <w:kern w:val="0"/>
          <w:lang w:eastAsia="sv-SE"/>
          <w14:ligatures w14:val="none"/>
        </w:rPr>
        <w:t xml:space="preserve"> i C och B final.</w:t>
      </w:r>
    </w:p>
    <w:p w14:paraId="7204989F" w14:textId="40DFC4E6" w:rsidR="00613A3F" w:rsidRDefault="00613A3F" w:rsidP="00613A3F">
      <w:pPr>
        <w:spacing w:after="0" w:line="240" w:lineRule="auto"/>
        <w:rPr>
          <w:rFonts w:ascii="Calibri" w:eastAsia="Times New Roman" w:hAnsi="Calibri" w:cs="Calibri"/>
          <w:color w:val="212529"/>
          <w:kern w:val="0"/>
          <w:lang w:eastAsia="sv-SE"/>
          <w14:ligatures w14:val="none"/>
        </w:rPr>
      </w:pPr>
      <w:r w:rsidRPr="00B652AF">
        <w:rPr>
          <w:rFonts w:ascii="Calibri" w:eastAsia="Times New Roman" w:hAnsi="Calibri" w:cs="Calibri"/>
          <w:color w:val="212529"/>
          <w:kern w:val="0"/>
          <w:lang w:eastAsia="sv-SE"/>
          <w14:ligatures w14:val="none"/>
        </w:rPr>
        <w:t>Alla Finaler körs fem varv. Bilen får tas med hem mellan tävlingarna</w:t>
      </w:r>
    </w:p>
    <w:p w14:paraId="3C43EE18" w14:textId="77777777" w:rsidR="00A70424" w:rsidRPr="00F20A97" w:rsidRDefault="00A70424" w:rsidP="00A70424">
      <w:pPr>
        <w:pStyle w:val="Brdtext"/>
        <w:rPr>
          <w:rStyle w:val="Stark"/>
          <w:rFonts w:ascii="Calibri" w:hAnsi="Calibri" w:cs="Calibri"/>
          <w:b w:val="0"/>
          <w:bCs w:val="0"/>
          <w:sz w:val="22"/>
          <w:szCs w:val="22"/>
        </w:rPr>
      </w:pPr>
      <w:r w:rsidRPr="00F20A97">
        <w:rPr>
          <w:rStyle w:val="Stark"/>
          <w:rFonts w:ascii="Calibri" w:hAnsi="Calibri" w:cs="Calibri"/>
          <w:sz w:val="22"/>
          <w:szCs w:val="22"/>
        </w:rPr>
        <w:t>Man får svart flagg ifall man kör innanför banmarkeringarna!</w:t>
      </w:r>
    </w:p>
    <w:p w14:paraId="2A927F59" w14:textId="17040721" w:rsidR="00613A3F" w:rsidRPr="00B652AF" w:rsidRDefault="00613A3F" w:rsidP="00613A3F">
      <w:pPr>
        <w:spacing w:after="0" w:line="240" w:lineRule="auto"/>
        <w:rPr>
          <w:rFonts w:ascii="Calibri" w:eastAsia="Times New Roman" w:hAnsi="Calibri" w:cs="Calibri"/>
          <w:b/>
          <w:bCs/>
          <w:color w:val="212529"/>
          <w:kern w:val="0"/>
          <w:lang w:eastAsia="sv-SE"/>
          <w14:ligatures w14:val="none"/>
        </w:rPr>
      </w:pPr>
      <w:r w:rsidRPr="00B652AF">
        <w:rPr>
          <w:rFonts w:ascii="Calibri" w:eastAsia="Times New Roman" w:hAnsi="Calibri" w:cs="Calibri"/>
          <w:b/>
          <w:bCs/>
          <w:color w:val="212529"/>
          <w:kern w:val="0"/>
          <w:lang w:eastAsia="sv-SE"/>
          <w14:ligatures w14:val="none"/>
        </w:rPr>
        <w:t>Man måste anmäla sig till alla 3 tävlingar om man ska köra cupen!</w:t>
      </w:r>
    </w:p>
    <w:p w14:paraId="553A214E" w14:textId="77777777" w:rsidR="00613A3F" w:rsidRPr="00B652AF" w:rsidRDefault="00613A3F" w:rsidP="00613A3F">
      <w:pPr>
        <w:spacing w:after="0" w:line="240" w:lineRule="auto"/>
        <w:rPr>
          <w:rFonts w:ascii="Calibri" w:hAnsi="Calibri" w:cs="Calibri"/>
          <w:b/>
        </w:rPr>
      </w:pPr>
    </w:p>
    <w:p w14:paraId="355FF988" w14:textId="2F90A64A" w:rsidR="00613A3F" w:rsidRPr="00B652AF" w:rsidRDefault="00613A3F" w:rsidP="00613A3F">
      <w:pPr>
        <w:rPr>
          <w:rFonts w:ascii="Calibri" w:hAnsi="Calibri" w:cs="Calibri"/>
          <w:b/>
          <w:bCs/>
        </w:rPr>
      </w:pPr>
      <w:r w:rsidRPr="00B652AF">
        <w:rPr>
          <w:rFonts w:ascii="Calibri" w:hAnsi="Calibri" w:cs="Calibri"/>
          <w:b/>
          <w:bCs/>
        </w:rPr>
        <w:t>Tävlingsledare</w:t>
      </w:r>
      <w:r w:rsidR="00A11650">
        <w:rPr>
          <w:rFonts w:ascii="Calibri" w:hAnsi="Calibri" w:cs="Calibri"/>
          <w:b/>
          <w:bCs/>
        </w:rPr>
        <w:t xml:space="preserve"> </w:t>
      </w:r>
      <w:r w:rsidRPr="00B652AF">
        <w:rPr>
          <w:rFonts w:ascii="Calibri" w:hAnsi="Calibri" w:cs="Calibri"/>
          <w:b/>
          <w:bCs/>
        </w:rPr>
        <w:tab/>
      </w:r>
      <w:r w:rsidRPr="00B652AF">
        <w:rPr>
          <w:rFonts w:ascii="Calibri" w:hAnsi="Calibri" w:cs="Calibri"/>
        </w:rPr>
        <w:t>Andreas Johansson</w:t>
      </w:r>
      <w:r w:rsidRPr="00B652AF">
        <w:rPr>
          <w:rFonts w:ascii="Calibri" w:hAnsi="Calibri" w:cs="Calibri"/>
        </w:rPr>
        <w:tab/>
      </w:r>
      <w:r w:rsidRPr="00B652AF">
        <w:rPr>
          <w:rFonts w:ascii="Calibri" w:eastAsia="Times New Roman" w:hAnsi="Calibri" w:cs="Calibri"/>
          <w:lang w:eastAsia="sv-SE"/>
        </w:rPr>
        <w:t>070-378 59 88</w:t>
      </w:r>
    </w:p>
    <w:p w14:paraId="3DF4B44B" w14:textId="46B34806" w:rsidR="00613A3F" w:rsidRPr="00B652AF" w:rsidRDefault="00613A3F" w:rsidP="00613A3F">
      <w:pPr>
        <w:rPr>
          <w:rFonts w:ascii="Calibri" w:eastAsia="Times New Roman" w:hAnsi="Calibri" w:cs="Calibri"/>
          <w:lang w:eastAsia="sv-SE"/>
        </w:rPr>
      </w:pPr>
      <w:r w:rsidRPr="00B652AF">
        <w:rPr>
          <w:rFonts w:ascii="Calibri" w:hAnsi="Calibri" w:cs="Calibri"/>
          <w:b/>
          <w:bCs/>
        </w:rPr>
        <w:t>Bitr. Tävlingsledare</w:t>
      </w:r>
      <w:r w:rsidRPr="00B652AF">
        <w:rPr>
          <w:rFonts w:ascii="Calibri" w:hAnsi="Calibri" w:cs="Calibri"/>
        </w:rPr>
        <w:tab/>
      </w:r>
      <w:r w:rsidRPr="00B652AF">
        <w:rPr>
          <w:rFonts w:ascii="Calibri" w:eastAsia="Times New Roman" w:hAnsi="Calibri" w:cs="Calibri"/>
          <w:lang w:eastAsia="sv-SE"/>
        </w:rPr>
        <w:t>Pål Jonsson</w:t>
      </w:r>
    </w:p>
    <w:p w14:paraId="6FB56B93" w14:textId="5239B6CA" w:rsidR="00613A3F" w:rsidRPr="00B652AF" w:rsidRDefault="00613A3F" w:rsidP="00613A3F">
      <w:pPr>
        <w:rPr>
          <w:rFonts w:ascii="Calibri" w:eastAsia="Times New Roman" w:hAnsi="Calibri" w:cs="Calibri"/>
          <w:lang w:eastAsia="sv-SE"/>
        </w:rPr>
      </w:pPr>
      <w:r w:rsidRPr="00B652AF">
        <w:rPr>
          <w:rFonts w:ascii="Calibri" w:eastAsia="Times New Roman" w:hAnsi="Calibri" w:cs="Calibri"/>
          <w:b/>
          <w:bCs/>
          <w:lang w:eastAsia="sv-SE"/>
        </w:rPr>
        <w:t>Racekontroller</w:t>
      </w:r>
      <w:r w:rsidRPr="00B652AF">
        <w:rPr>
          <w:rFonts w:ascii="Calibri" w:eastAsia="Times New Roman" w:hAnsi="Calibri" w:cs="Calibri"/>
          <w:b/>
          <w:bCs/>
          <w:lang w:eastAsia="sv-SE"/>
        </w:rPr>
        <w:tab/>
      </w:r>
      <w:r w:rsidRPr="00B652AF">
        <w:rPr>
          <w:rFonts w:ascii="Calibri" w:eastAsia="Times New Roman" w:hAnsi="Calibri" w:cs="Calibri"/>
          <w:lang w:eastAsia="sv-SE"/>
        </w:rPr>
        <w:t>Anders Berglund</w:t>
      </w:r>
    </w:p>
    <w:p w14:paraId="1DECC770" w14:textId="3C568F89" w:rsidR="00613A3F" w:rsidRPr="00B652AF" w:rsidRDefault="00613A3F" w:rsidP="00613A3F">
      <w:pPr>
        <w:rPr>
          <w:rFonts w:ascii="Calibri" w:hAnsi="Calibri" w:cs="Calibri"/>
        </w:rPr>
      </w:pPr>
      <w:r w:rsidRPr="00B652AF">
        <w:rPr>
          <w:rFonts w:ascii="Calibri" w:eastAsia="Times New Roman" w:hAnsi="Calibri" w:cs="Calibri"/>
          <w:b/>
          <w:bCs/>
          <w:lang w:eastAsia="sv-SE"/>
        </w:rPr>
        <w:t>Domare</w:t>
      </w:r>
      <w:r w:rsidRPr="00B652AF">
        <w:rPr>
          <w:rFonts w:ascii="Calibri" w:eastAsia="Times New Roman" w:hAnsi="Calibri" w:cs="Calibri"/>
          <w:lang w:eastAsia="sv-SE"/>
        </w:rPr>
        <w:tab/>
      </w:r>
      <w:r w:rsidRPr="00B652AF">
        <w:rPr>
          <w:rFonts w:ascii="Calibri" w:eastAsia="Times New Roman" w:hAnsi="Calibri" w:cs="Calibri"/>
          <w:lang w:eastAsia="sv-SE"/>
        </w:rPr>
        <w:tab/>
        <w:t xml:space="preserve">Åke </w:t>
      </w:r>
      <w:proofErr w:type="spellStart"/>
      <w:r w:rsidRPr="00B652AF">
        <w:rPr>
          <w:rFonts w:ascii="Calibri" w:eastAsia="Times New Roman" w:hAnsi="Calibri" w:cs="Calibri"/>
          <w:lang w:eastAsia="sv-SE"/>
        </w:rPr>
        <w:t>Holmbom</w:t>
      </w:r>
      <w:proofErr w:type="spellEnd"/>
      <w:r w:rsidRPr="00B652AF">
        <w:rPr>
          <w:rFonts w:ascii="Calibri" w:eastAsia="Times New Roman" w:hAnsi="Calibri" w:cs="Calibri"/>
          <w:lang w:eastAsia="sv-SE"/>
        </w:rPr>
        <w:tab/>
      </w:r>
    </w:p>
    <w:p w14:paraId="1FABCFDB" w14:textId="5ED26712" w:rsidR="00613A3F" w:rsidRPr="00B652AF" w:rsidRDefault="00613A3F" w:rsidP="00613A3F">
      <w:pPr>
        <w:rPr>
          <w:rFonts w:ascii="Calibri" w:hAnsi="Calibri" w:cs="Calibri"/>
        </w:rPr>
      </w:pPr>
      <w:r w:rsidRPr="00B652AF">
        <w:rPr>
          <w:rFonts w:ascii="Calibri" w:hAnsi="Calibri" w:cs="Calibri"/>
          <w:b/>
          <w:bCs/>
        </w:rPr>
        <w:t>Teknisk chef</w:t>
      </w:r>
      <w:r w:rsidRPr="00B652AF">
        <w:rPr>
          <w:rFonts w:ascii="Calibri" w:hAnsi="Calibri" w:cs="Calibri"/>
        </w:rPr>
        <w:tab/>
      </w:r>
      <w:r w:rsidRPr="00B652AF">
        <w:rPr>
          <w:rFonts w:ascii="Calibri" w:hAnsi="Calibri" w:cs="Calibri"/>
        </w:rPr>
        <w:tab/>
        <w:t xml:space="preserve">Örjan </w:t>
      </w:r>
      <w:proofErr w:type="spellStart"/>
      <w:r w:rsidRPr="00B652AF">
        <w:rPr>
          <w:rFonts w:ascii="Calibri" w:hAnsi="Calibri" w:cs="Calibri"/>
        </w:rPr>
        <w:t>Tengerström</w:t>
      </w:r>
      <w:proofErr w:type="spellEnd"/>
      <w:r w:rsidRPr="00B652AF">
        <w:rPr>
          <w:rFonts w:ascii="Calibri" w:hAnsi="Calibri" w:cs="Calibri"/>
        </w:rPr>
        <w:tab/>
      </w:r>
    </w:p>
    <w:p w14:paraId="1D51D8EE" w14:textId="7261786F" w:rsidR="00613A3F" w:rsidRPr="00B652AF" w:rsidRDefault="00613A3F" w:rsidP="00613A3F">
      <w:pPr>
        <w:rPr>
          <w:rFonts w:ascii="Calibri" w:hAnsi="Calibri" w:cs="Calibri"/>
        </w:rPr>
      </w:pPr>
      <w:r w:rsidRPr="00B652AF">
        <w:rPr>
          <w:rFonts w:ascii="Calibri" w:hAnsi="Calibri" w:cs="Calibri"/>
          <w:b/>
          <w:bCs/>
        </w:rPr>
        <w:t>Säkerhetschef</w:t>
      </w:r>
      <w:r w:rsidRPr="00B652AF">
        <w:rPr>
          <w:rFonts w:ascii="Calibri" w:hAnsi="Calibri" w:cs="Calibri"/>
          <w:b/>
          <w:bCs/>
        </w:rPr>
        <w:tab/>
      </w:r>
      <w:r w:rsidR="00A11650">
        <w:rPr>
          <w:rFonts w:ascii="Calibri" w:hAnsi="Calibri" w:cs="Calibri"/>
          <w:b/>
          <w:bCs/>
        </w:rPr>
        <w:tab/>
      </w:r>
      <w:r w:rsidRPr="00B652AF">
        <w:rPr>
          <w:rFonts w:ascii="Calibri" w:hAnsi="Calibri" w:cs="Calibri"/>
        </w:rPr>
        <w:t>Sverker Jonsson</w:t>
      </w:r>
      <w:r w:rsidRPr="00B652AF">
        <w:rPr>
          <w:rFonts w:ascii="Calibri" w:hAnsi="Calibri" w:cs="Calibri"/>
          <w:b/>
          <w:bCs/>
        </w:rPr>
        <w:tab/>
      </w:r>
      <w:r w:rsidRPr="00B652AF">
        <w:rPr>
          <w:rFonts w:ascii="Calibri" w:hAnsi="Calibri" w:cs="Calibri"/>
          <w:b/>
          <w:bCs/>
        </w:rPr>
        <w:tab/>
      </w:r>
    </w:p>
    <w:p w14:paraId="67FBEA2A" w14:textId="5C193D73" w:rsidR="00613A3F" w:rsidRPr="00B652AF" w:rsidRDefault="00613A3F" w:rsidP="00613A3F">
      <w:pPr>
        <w:tabs>
          <w:tab w:val="left" w:pos="1701"/>
          <w:tab w:val="left" w:pos="4253"/>
          <w:tab w:val="left" w:pos="7655"/>
        </w:tabs>
        <w:rPr>
          <w:rFonts w:ascii="Calibri" w:hAnsi="Calibri" w:cs="Calibri"/>
        </w:rPr>
      </w:pPr>
      <w:r w:rsidRPr="00B652AF">
        <w:rPr>
          <w:rFonts w:ascii="Calibri" w:hAnsi="Calibri" w:cs="Calibri"/>
          <w:b/>
          <w:bCs/>
        </w:rPr>
        <w:t>Miljöchef</w:t>
      </w:r>
      <w:r w:rsidRPr="00B652AF">
        <w:rPr>
          <w:rFonts w:ascii="Calibri" w:hAnsi="Calibri" w:cs="Calibri"/>
        </w:rPr>
        <w:tab/>
        <w:t xml:space="preserve">              </w:t>
      </w:r>
      <w:r w:rsidR="00A31238" w:rsidRPr="00B652AF">
        <w:rPr>
          <w:rFonts w:ascii="Calibri" w:hAnsi="Calibri" w:cs="Calibri"/>
        </w:rPr>
        <w:t xml:space="preserve">  </w:t>
      </w:r>
      <w:r w:rsidRPr="00B652AF">
        <w:rPr>
          <w:rFonts w:ascii="Calibri" w:hAnsi="Calibri" w:cs="Calibri"/>
        </w:rPr>
        <w:t xml:space="preserve">    Lennart Dahlin</w:t>
      </w:r>
    </w:p>
    <w:p w14:paraId="23390B05" w14:textId="77777777" w:rsidR="00A11650" w:rsidRDefault="00A11650" w:rsidP="00A31238">
      <w:pPr>
        <w:shd w:val="clear" w:color="auto" w:fill="FFFFFF"/>
        <w:spacing w:after="0" w:line="240" w:lineRule="auto"/>
        <w:rPr>
          <w:rFonts w:ascii="Calibri" w:hAnsi="Calibri" w:cs="Calibri"/>
          <w:b/>
          <w:bCs/>
        </w:rPr>
      </w:pPr>
    </w:p>
    <w:p w14:paraId="23E28A3A" w14:textId="205620E7" w:rsidR="00A31238" w:rsidRPr="00B652AF" w:rsidRDefault="00613A3F" w:rsidP="00A31238">
      <w:pPr>
        <w:shd w:val="clear" w:color="auto" w:fill="FFFFFF"/>
        <w:spacing w:after="0" w:line="240" w:lineRule="auto"/>
        <w:rPr>
          <w:rFonts w:ascii="Calibri" w:eastAsia="Times New Roman" w:hAnsi="Calibri" w:cs="Calibri"/>
          <w:b/>
          <w:bCs/>
          <w:color w:val="212529"/>
          <w:kern w:val="0"/>
          <w:lang w:eastAsia="sv-SE"/>
          <w14:ligatures w14:val="none"/>
        </w:rPr>
      </w:pPr>
      <w:r w:rsidRPr="00B652AF">
        <w:rPr>
          <w:rFonts w:ascii="Calibri" w:hAnsi="Calibri" w:cs="Calibri"/>
          <w:b/>
          <w:bCs/>
        </w:rPr>
        <w:t xml:space="preserve">Tidsplan </w:t>
      </w:r>
      <w:r w:rsidRPr="00B652AF">
        <w:rPr>
          <w:rFonts w:ascii="Calibri" w:hAnsi="Calibri" w:cs="Calibri"/>
        </w:rPr>
        <w:tab/>
      </w:r>
      <w:r w:rsidR="00A31238" w:rsidRPr="00B652AF">
        <w:rPr>
          <w:rFonts w:ascii="Calibri" w:eastAsia="Times New Roman" w:hAnsi="Calibri" w:cs="Calibri"/>
          <w:color w:val="212529"/>
          <w:kern w:val="0"/>
          <w:lang w:eastAsia="sv-SE"/>
          <w14:ligatures w14:val="none"/>
        </w:rPr>
        <w:t>torsdag 16/7</w:t>
      </w:r>
      <w:r w:rsidR="00A31238" w:rsidRPr="00B652AF">
        <w:rPr>
          <w:rFonts w:ascii="Calibri" w:eastAsia="Times New Roman" w:hAnsi="Calibri" w:cs="Calibri"/>
          <w:b/>
          <w:bCs/>
          <w:color w:val="212529"/>
          <w:kern w:val="0"/>
          <w:lang w:eastAsia="sv-SE"/>
          <w14:ligatures w14:val="none"/>
        </w:rPr>
        <w:t xml:space="preserve"> </w:t>
      </w:r>
      <w:r w:rsidR="00A31238" w:rsidRPr="00B652AF">
        <w:rPr>
          <w:rFonts w:ascii="Calibri" w:hAnsi="Calibri" w:cs="Calibri"/>
        </w:rPr>
        <w:t>Administrativ incheckning 17.00 – 20.00 besiktning kl. 17.00 – 20.15</w:t>
      </w:r>
    </w:p>
    <w:p w14:paraId="44DDA711" w14:textId="05AB4CEA" w:rsidR="00A31238" w:rsidRPr="00B652AF" w:rsidRDefault="00A31238" w:rsidP="00A31238">
      <w:pPr>
        <w:tabs>
          <w:tab w:val="left" w:pos="1701"/>
          <w:tab w:val="left" w:pos="4253"/>
          <w:tab w:val="left" w:pos="7655"/>
        </w:tabs>
        <w:rPr>
          <w:rFonts w:ascii="Calibri" w:hAnsi="Calibri" w:cs="Calibri"/>
        </w:rPr>
      </w:pPr>
      <w:r w:rsidRPr="00B652AF">
        <w:rPr>
          <w:rFonts w:ascii="Calibri" w:hAnsi="Calibri" w:cs="Calibri"/>
        </w:rPr>
        <w:t>Fredag 17/7 Administrativ incheckning 06.30 – 8.00 besiktning kl. 06.30 – 08.15 Förarsammanträde 08.30 Första start 09.00</w:t>
      </w:r>
    </w:p>
    <w:p w14:paraId="065F0268" w14:textId="3373CC77" w:rsidR="00A31238" w:rsidRPr="00B652AF" w:rsidRDefault="00A31238" w:rsidP="00A31238">
      <w:pPr>
        <w:tabs>
          <w:tab w:val="left" w:pos="1701"/>
          <w:tab w:val="left" w:pos="4253"/>
          <w:tab w:val="left" w:pos="7655"/>
        </w:tabs>
        <w:rPr>
          <w:rFonts w:ascii="Calibri" w:hAnsi="Calibri" w:cs="Calibri"/>
        </w:rPr>
      </w:pPr>
      <w:r w:rsidRPr="00B652AF">
        <w:rPr>
          <w:rFonts w:ascii="Calibri" w:hAnsi="Calibri" w:cs="Calibri"/>
        </w:rPr>
        <w:t>Lördag 18/7 Administrativ incheckning 07.30 – 8.20 besiktning kl. 07.30 – 08.20 Förarsammanträde 08.30 Första start 09.00</w:t>
      </w:r>
    </w:p>
    <w:p w14:paraId="05EC1159" w14:textId="45BC45AE" w:rsidR="00A31238" w:rsidRPr="00B652AF" w:rsidRDefault="00A31238" w:rsidP="00A31238">
      <w:pPr>
        <w:tabs>
          <w:tab w:val="left" w:pos="1701"/>
          <w:tab w:val="left" w:pos="4253"/>
          <w:tab w:val="left" w:pos="7655"/>
        </w:tabs>
        <w:rPr>
          <w:rFonts w:ascii="Calibri" w:hAnsi="Calibri" w:cs="Calibri"/>
        </w:rPr>
      </w:pPr>
      <w:r w:rsidRPr="00B652AF">
        <w:rPr>
          <w:rFonts w:ascii="Calibri" w:hAnsi="Calibri" w:cs="Calibri"/>
        </w:rPr>
        <w:lastRenderedPageBreak/>
        <w:t>Söndag 19/7 Administrativ incheckning/anmälan 07.30 – 8.20 besiktning kl. 07.30 -08,20 Förarsammanträde 08.30 Första start 09.00</w:t>
      </w:r>
    </w:p>
    <w:p w14:paraId="623DF339" w14:textId="75EDC55C" w:rsidR="00613A3F" w:rsidRPr="00B652AF" w:rsidRDefault="00613A3F" w:rsidP="00A31238">
      <w:pPr>
        <w:tabs>
          <w:tab w:val="left" w:pos="1701"/>
          <w:tab w:val="left" w:pos="4253"/>
          <w:tab w:val="left" w:pos="7655"/>
        </w:tabs>
        <w:rPr>
          <w:rFonts w:ascii="Calibri" w:hAnsi="Calibri" w:cs="Calibri"/>
        </w:rPr>
      </w:pPr>
      <w:r w:rsidRPr="00B652AF">
        <w:rPr>
          <w:rFonts w:ascii="Calibri" w:hAnsi="Calibri" w:cs="Calibri"/>
          <w:b/>
          <w:bCs/>
        </w:rPr>
        <w:t>Resultat:</w:t>
      </w:r>
      <w:r w:rsidRPr="00B652AF">
        <w:rPr>
          <w:rFonts w:ascii="Calibri" w:hAnsi="Calibri" w:cs="Calibri"/>
        </w:rPr>
        <w:tab/>
        <w:t xml:space="preserve">                 Anslås på officiella anslagstavlan</w:t>
      </w:r>
      <w:r w:rsidR="00A31238" w:rsidRPr="00B652AF">
        <w:rPr>
          <w:rFonts w:ascii="Calibri" w:hAnsi="Calibri" w:cs="Calibri"/>
        </w:rPr>
        <w:t xml:space="preserve"> och Raceoffice.se</w:t>
      </w:r>
    </w:p>
    <w:p w14:paraId="7DA8B9EE" w14:textId="3AA2BD41" w:rsidR="00613A3F" w:rsidRPr="00B652AF" w:rsidRDefault="00613A3F" w:rsidP="00613A3F">
      <w:pPr>
        <w:tabs>
          <w:tab w:val="left" w:pos="1701"/>
          <w:tab w:val="left" w:pos="4253"/>
          <w:tab w:val="left" w:pos="7655"/>
        </w:tabs>
        <w:rPr>
          <w:rFonts w:ascii="Calibri" w:hAnsi="Calibri" w:cs="Calibri"/>
        </w:rPr>
      </w:pPr>
      <w:r w:rsidRPr="00B652AF">
        <w:rPr>
          <w:rFonts w:ascii="Calibri" w:hAnsi="Calibri" w:cs="Calibri"/>
          <w:b/>
          <w:bCs/>
        </w:rPr>
        <w:t>Deltagare, klasser</w:t>
      </w:r>
      <w:r w:rsidR="00A31238" w:rsidRPr="00B652AF">
        <w:rPr>
          <w:rFonts w:ascii="Calibri" w:hAnsi="Calibri" w:cs="Calibri"/>
          <w:b/>
          <w:bCs/>
        </w:rPr>
        <w:t xml:space="preserve">          </w:t>
      </w:r>
      <w:r w:rsidR="00A11650">
        <w:rPr>
          <w:rFonts w:ascii="Calibri" w:hAnsi="Calibri" w:cs="Calibri"/>
          <w:b/>
          <w:bCs/>
        </w:rPr>
        <w:t xml:space="preserve">     </w:t>
      </w:r>
      <w:r w:rsidR="00A31238" w:rsidRPr="00B652AF">
        <w:rPr>
          <w:rFonts w:ascii="Calibri" w:hAnsi="Calibri" w:cs="Calibri"/>
          <w:b/>
          <w:bCs/>
        </w:rPr>
        <w:t xml:space="preserve"> </w:t>
      </w:r>
      <w:r w:rsidRPr="00B652AF">
        <w:rPr>
          <w:rFonts w:ascii="Calibri" w:hAnsi="Calibri" w:cs="Calibri"/>
        </w:rPr>
        <w:t xml:space="preserve">  Tävlingen är öppen för förare med gällande FR licens. </w:t>
      </w:r>
    </w:p>
    <w:p w14:paraId="4CF1D2B3" w14:textId="5F8F7E59" w:rsidR="00613A3F" w:rsidRPr="00B652AF" w:rsidRDefault="00613A3F" w:rsidP="00613A3F">
      <w:pPr>
        <w:tabs>
          <w:tab w:val="left" w:pos="1701"/>
          <w:tab w:val="left" w:pos="4253"/>
          <w:tab w:val="left" w:pos="7655"/>
        </w:tabs>
        <w:rPr>
          <w:rFonts w:ascii="Calibri" w:hAnsi="Calibri" w:cs="Calibri"/>
        </w:rPr>
      </w:pPr>
      <w:r w:rsidRPr="00B652AF">
        <w:rPr>
          <w:rFonts w:ascii="Calibri" w:hAnsi="Calibri" w:cs="Calibri"/>
        </w:rPr>
        <w:tab/>
        <w:t xml:space="preserve">                 Seniorer, juniorer</w:t>
      </w:r>
      <w:r w:rsidR="00D52DF9" w:rsidRPr="00B652AF">
        <w:rPr>
          <w:rFonts w:ascii="Calibri" w:hAnsi="Calibri" w:cs="Calibri"/>
        </w:rPr>
        <w:t>, veteraner</w:t>
      </w:r>
      <w:r w:rsidRPr="00B652AF">
        <w:rPr>
          <w:rFonts w:ascii="Calibri" w:hAnsi="Calibri" w:cs="Calibri"/>
        </w:rPr>
        <w:t xml:space="preserve"> och damer</w:t>
      </w:r>
      <w:r w:rsidR="00A31238" w:rsidRPr="00B652AF">
        <w:rPr>
          <w:rFonts w:ascii="Calibri" w:hAnsi="Calibri" w:cs="Calibri"/>
        </w:rPr>
        <w:t xml:space="preserve"> samt </w:t>
      </w:r>
      <w:r w:rsidR="00A31238" w:rsidRPr="00B652AF">
        <w:rPr>
          <w:rFonts w:ascii="Calibri" w:hAnsi="Calibri" w:cs="Calibri"/>
          <w:b/>
          <w:bCs/>
        </w:rPr>
        <w:t xml:space="preserve">6st </w:t>
      </w:r>
      <w:r w:rsidR="00A31238" w:rsidRPr="00B652AF">
        <w:rPr>
          <w:rFonts w:ascii="Calibri" w:hAnsi="Calibri" w:cs="Calibri"/>
        </w:rPr>
        <w:t>träningsjuniorer</w:t>
      </w:r>
    </w:p>
    <w:p w14:paraId="742D04F3" w14:textId="77777777" w:rsidR="00613A3F" w:rsidRPr="00B652AF" w:rsidRDefault="00613A3F" w:rsidP="00613A3F">
      <w:pPr>
        <w:tabs>
          <w:tab w:val="left" w:pos="1701"/>
          <w:tab w:val="left" w:pos="4253"/>
          <w:tab w:val="left" w:pos="7655"/>
        </w:tabs>
        <w:rPr>
          <w:rFonts w:ascii="Calibri" w:hAnsi="Calibri" w:cs="Calibri"/>
          <w:b/>
          <w:bCs/>
        </w:rPr>
      </w:pPr>
      <w:r w:rsidRPr="00B652AF">
        <w:rPr>
          <w:rFonts w:ascii="Calibri" w:hAnsi="Calibri" w:cs="Calibri"/>
          <w:b/>
          <w:bCs/>
        </w:rPr>
        <w:t>Antal startande i</w:t>
      </w:r>
    </w:p>
    <w:p w14:paraId="7E23DC01" w14:textId="175F7BE1" w:rsidR="00613A3F" w:rsidRPr="00B652AF" w:rsidRDefault="00613A3F" w:rsidP="00613A3F">
      <w:pPr>
        <w:tabs>
          <w:tab w:val="left" w:pos="1701"/>
          <w:tab w:val="left" w:pos="4253"/>
          <w:tab w:val="left" w:pos="7655"/>
        </w:tabs>
        <w:rPr>
          <w:rFonts w:ascii="Calibri" w:hAnsi="Calibri" w:cs="Calibri"/>
        </w:rPr>
      </w:pPr>
      <w:r w:rsidRPr="00B652AF">
        <w:rPr>
          <w:rFonts w:ascii="Calibri" w:hAnsi="Calibri" w:cs="Calibri"/>
          <w:b/>
          <w:bCs/>
        </w:rPr>
        <w:t>Respektive kla</w:t>
      </w:r>
      <w:r w:rsidR="00D52DF9" w:rsidRPr="00B652AF">
        <w:rPr>
          <w:rFonts w:ascii="Calibri" w:hAnsi="Calibri" w:cs="Calibri"/>
          <w:b/>
          <w:bCs/>
        </w:rPr>
        <w:t xml:space="preserve">ss                </w:t>
      </w:r>
      <w:r w:rsidR="00A11650">
        <w:rPr>
          <w:rFonts w:ascii="Calibri" w:hAnsi="Calibri" w:cs="Calibri"/>
          <w:b/>
          <w:bCs/>
        </w:rPr>
        <w:t xml:space="preserve">    </w:t>
      </w:r>
      <w:r w:rsidRPr="00B652AF">
        <w:rPr>
          <w:rFonts w:ascii="Calibri" w:hAnsi="Calibri" w:cs="Calibri"/>
        </w:rPr>
        <w:t>Minst 30st seniorer</w:t>
      </w:r>
    </w:p>
    <w:p w14:paraId="40BC0AC6" w14:textId="77777777" w:rsidR="00613A3F" w:rsidRPr="00B652AF" w:rsidRDefault="00613A3F" w:rsidP="00613A3F">
      <w:pPr>
        <w:tabs>
          <w:tab w:val="left" w:pos="1701"/>
          <w:tab w:val="left" w:pos="4253"/>
          <w:tab w:val="left" w:pos="7655"/>
        </w:tabs>
        <w:rPr>
          <w:rFonts w:ascii="Calibri" w:hAnsi="Calibri" w:cs="Calibri"/>
        </w:rPr>
      </w:pPr>
      <w:r w:rsidRPr="00B652AF">
        <w:rPr>
          <w:rFonts w:ascii="Calibri" w:hAnsi="Calibri" w:cs="Calibri"/>
          <w:b/>
          <w:bCs/>
        </w:rPr>
        <w:t>Gallringsmetod:</w:t>
      </w:r>
      <w:r w:rsidRPr="00B652AF">
        <w:rPr>
          <w:rFonts w:ascii="Calibri" w:hAnsi="Calibri" w:cs="Calibri"/>
        </w:rPr>
        <w:tab/>
        <w:t xml:space="preserve">                Arrangören förbehåller sig rätten till fri gallring.</w:t>
      </w:r>
    </w:p>
    <w:p w14:paraId="08F623E0" w14:textId="77777777" w:rsidR="00613A3F" w:rsidRPr="00B652AF" w:rsidRDefault="00613A3F" w:rsidP="00613A3F">
      <w:pPr>
        <w:tabs>
          <w:tab w:val="left" w:pos="1701"/>
          <w:tab w:val="left" w:pos="4253"/>
          <w:tab w:val="left" w:pos="7655"/>
        </w:tabs>
        <w:rPr>
          <w:rFonts w:ascii="Calibri" w:hAnsi="Calibri" w:cs="Calibri"/>
          <w:b/>
          <w:bCs/>
        </w:rPr>
      </w:pPr>
      <w:r w:rsidRPr="00B652AF">
        <w:rPr>
          <w:rFonts w:ascii="Calibri" w:hAnsi="Calibri" w:cs="Calibri"/>
          <w:b/>
          <w:bCs/>
        </w:rPr>
        <w:t>Antal ordinarie förare</w:t>
      </w:r>
    </w:p>
    <w:p w14:paraId="65CB08F6" w14:textId="53CD96E7" w:rsidR="00613A3F" w:rsidRPr="00B652AF" w:rsidRDefault="00613A3F" w:rsidP="00613A3F">
      <w:pPr>
        <w:tabs>
          <w:tab w:val="left" w:pos="1701"/>
          <w:tab w:val="left" w:pos="4253"/>
          <w:tab w:val="left" w:pos="7655"/>
        </w:tabs>
        <w:rPr>
          <w:rFonts w:ascii="Calibri" w:hAnsi="Calibri" w:cs="Calibri"/>
        </w:rPr>
      </w:pPr>
      <w:r w:rsidRPr="00B652AF">
        <w:rPr>
          <w:rFonts w:ascii="Calibri" w:hAnsi="Calibri" w:cs="Calibri"/>
          <w:b/>
          <w:bCs/>
        </w:rPr>
        <w:t>&amp; ev. reserver:</w:t>
      </w:r>
      <w:r w:rsidRPr="00B652AF">
        <w:rPr>
          <w:rFonts w:ascii="Calibri" w:hAnsi="Calibri" w:cs="Calibri"/>
          <w:b/>
          <w:bCs/>
        </w:rPr>
        <w:tab/>
        <w:t xml:space="preserve">                </w:t>
      </w:r>
      <w:r w:rsidR="00D52DF9" w:rsidRPr="00B652AF">
        <w:rPr>
          <w:rFonts w:ascii="Calibri" w:hAnsi="Calibri" w:cs="Calibri"/>
          <w:b/>
          <w:bCs/>
        </w:rPr>
        <w:t xml:space="preserve"> </w:t>
      </w:r>
      <w:r w:rsidRPr="00B652AF">
        <w:rPr>
          <w:rFonts w:ascii="Calibri" w:hAnsi="Calibri" w:cs="Calibri"/>
        </w:rPr>
        <w:t xml:space="preserve"> 150</w:t>
      </w:r>
    </w:p>
    <w:p w14:paraId="16AD8A75" w14:textId="77777777" w:rsidR="00D52DF9" w:rsidRPr="00B652AF" w:rsidRDefault="00613A3F" w:rsidP="00D52DF9">
      <w:pPr>
        <w:shd w:val="clear" w:color="auto" w:fill="FFFFFF"/>
        <w:spacing w:after="0" w:line="240" w:lineRule="auto"/>
        <w:rPr>
          <w:rFonts w:ascii="Calibri" w:eastAsia="Times New Roman" w:hAnsi="Calibri" w:cs="Calibri"/>
          <w:color w:val="212529"/>
          <w:kern w:val="0"/>
          <w:lang w:eastAsia="sv-SE"/>
          <w14:ligatures w14:val="none"/>
        </w:rPr>
      </w:pPr>
      <w:r w:rsidRPr="00B652AF">
        <w:rPr>
          <w:rFonts w:ascii="Calibri" w:hAnsi="Calibri" w:cs="Calibri"/>
          <w:b/>
          <w:bCs/>
        </w:rPr>
        <w:t xml:space="preserve">Startordning:                           </w:t>
      </w:r>
      <w:r w:rsidR="00D52DF9" w:rsidRPr="00B652AF">
        <w:rPr>
          <w:rFonts w:ascii="Calibri" w:hAnsi="Calibri" w:cs="Calibri"/>
        </w:rPr>
        <w:t>Träningsjunior,</w:t>
      </w:r>
      <w:r w:rsidR="00D52DF9" w:rsidRPr="00B652AF">
        <w:rPr>
          <w:rFonts w:ascii="Calibri" w:hAnsi="Calibri" w:cs="Calibri"/>
          <w:b/>
          <w:bCs/>
        </w:rPr>
        <w:t xml:space="preserve"> </w:t>
      </w:r>
      <w:r w:rsidR="00D52DF9" w:rsidRPr="00B652AF">
        <w:rPr>
          <w:rFonts w:ascii="Calibri" w:eastAsia="Times New Roman" w:hAnsi="Calibri" w:cs="Calibri"/>
          <w:color w:val="212529"/>
          <w:kern w:val="0"/>
          <w:lang w:eastAsia="sv-SE"/>
          <w14:ligatures w14:val="none"/>
        </w:rPr>
        <w:t>Juniorer, Veteraner, Damer och Seniorer</w:t>
      </w:r>
    </w:p>
    <w:p w14:paraId="3923B53C" w14:textId="1AA5584A" w:rsidR="00613A3F" w:rsidRPr="00B652AF" w:rsidRDefault="00613A3F" w:rsidP="00613A3F">
      <w:pPr>
        <w:tabs>
          <w:tab w:val="left" w:pos="1701"/>
          <w:tab w:val="left" w:pos="4253"/>
          <w:tab w:val="left" w:pos="7655"/>
        </w:tabs>
        <w:rPr>
          <w:rFonts w:ascii="Calibri" w:hAnsi="Calibri" w:cs="Calibri"/>
        </w:rPr>
      </w:pPr>
    </w:p>
    <w:p w14:paraId="29EC9FE8" w14:textId="77777777" w:rsidR="00613A3F" w:rsidRPr="00B652AF" w:rsidRDefault="00613A3F" w:rsidP="00613A3F">
      <w:pPr>
        <w:tabs>
          <w:tab w:val="left" w:pos="1701"/>
          <w:tab w:val="left" w:pos="4253"/>
          <w:tab w:val="left" w:pos="7655"/>
        </w:tabs>
        <w:rPr>
          <w:rFonts w:ascii="Calibri" w:hAnsi="Calibri" w:cs="Calibri"/>
        </w:rPr>
      </w:pPr>
      <w:r w:rsidRPr="00B652AF">
        <w:rPr>
          <w:rFonts w:ascii="Calibri" w:hAnsi="Calibri" w:cs="Calibri"/>
          <w:b/>
          <w:bCs/>
        </w:rPr>
        <w:t>Startuppställning:</w:t>
      </w:r>
      <w:r w:rsidRPr="00B652AF">
        <w:rPr>
          <w:rFonts w:ascii="Calibri" w:hAnsi="Calibri" w:cs="Calibri"/>
        </w:rPr>
        <w:t xml:space="preserve">                  6 bilar på startplattan</w:t>
      </w:r>
    </w:p>
    <w:p w14:paraId="0E196C30" w14:textId="64FE8F37" w:rsidR="00D52DF9" w:rsidRPr="00B652AF" w:rsidRDefault="00613A3F" w:rsidP="00A11650">
      <w:pPr>
        <w:shd w:val="clear" w:color="auto" w:fill="FFFFFF"/>
        <w:spacing w:after="0" w:line="240" w:lineRule="auto"/>
        <w:ind w:left="2590" w:hanging="2590"/>
        <w:rPr>
          <w:rFonts w:ascii="Calibri" w:eastAsia="Times New Roman" w:hAnsi="Calibri" w:cs="Calibri"/>
          <w:color w:val="212529"/>
          <w:kern w:val="0"/>
          <w:lang w:eastAsia="sv-SE"/>
          <w14:ligatures w14:val="none"/>
        </w:rPr>
      </w:pPr>
      <w:r w:rsidRPr="00B652AF">
        <w:rPr>
          <w:rFonts w:ascii="Calibri" w:hAnsi="Calibri" w:cs="Calibri"/>
          <w:b/>
          <w:bCs/>
        </w:rPr>
        <w:t>Miljö:</w:t>
      </w:r>
      <w:r w:rsidRPr="00B652AF">
        <w:rPr>
          <w:rFonts w:ascii="Calibri" w:hAnsi="Calibri" w:cs="Calibri"/>
        </w:rPr>
        <w:tab/>
        <w:t xml:space="preserve"> </w:t>
      </w:r>
      <w:r w:rsidR="00D52DF9" w:rsidRPr="00B652AF">
        <w:rPr>
          <w:rFonts w:ascii="Calibri" w:eastAsia="Times New Roman" w:hAnsi="Calibri" w:cs="Calibri"/>
          <w:color w:val="212529"/>
          <w:kern w:val="0"/>
          <w:lang w:eastAsia="sv-SE"/>
          <w14:ligatures w14:val="none"/>
        </w:rPr>
        <w:t xml:space="preserve">Se G6.1 Tänk på att servicefordon (bussar) inte är försäkrade i                                         </w:t>
      </w:r>
      <w:r w:rsidR="00A11650">
        <w:rPr>
          <w:rFonts w:ascii="Calibri" w:eastAsia="Times New Roman" w:hAnsi="Calibri" w:cs="Calibri"/>
          <w:color w:val="212529"/>
          <w:kern w:val="0"/>
          <w:lang w:eastAsia="sv-SE"/>
          <w14:ligatures w14:val="none"/>
        </w:rPr>
        <w:t xml:space="preserve">                                                             d</w:t>
      </w:r>
      <w:r w:rsidR="00D52DF9" w:rsidRPr="00B652AF">
        <w:rPr>
          <w:rFonts w:ascii="Calibri" w:eastAsia="Times New Roman" w:hAnsi="Calibri" w:cs="Calibri"/>
          <w:color w:val="212529"/>
          <w:kern w:val="0"/>
          <w:lang w:eastAsia="sv-SE"/>
          <w14:ligatures w14:val="none"/>
        </w:rPr>
        <w:t>epån, och vid platsbrist kan komma att förvisas ut ur depån av säkerhets och/eller utrymnings skäl</w:t>
      </w:r>
    </w:p>
    <w:p w14:paraId="75BF4A57" w14:textId="0058390B" w:rsidR="00613A3F" w:rsidRPr="00B652AF" w:rsidRDefault="00613A3F" w:rsidP="00613A3F">
      <w:pPr>
        <w:tabs>
          <w:tab w:val="left" w:pos="1701"/>
          <w:tab w:val="left" w:pos="4253"/>
          <w:tab w:val="left" w:pos="7655"/>
        </w:tabs>
        <w:rPr>
          <w:rFonts w:ascii="Calibri" w:hAnsi="Calibri" w:cs="Calibri"/>
        </w:rPr>
      </w:pPr>
    </w:p>
    <w:p w14:paraId="4693DB40" w14:textId="77777777" w:rsidR="00613A3F" w:rsidRPr="00B652AF" w:rsidRDefault="00613A3F" w:rsidP="00613A3F">
      <w:pPr>
        <w:tabs>
          <w:tab w:val="left" w:pos="1701"/>
          <w:tab w:val="left" w:pos="4253"/>
          <w:tab w:val="left" w:pos="7655"/>
        </w:tabs>
        <w:rPr>
          <w:rFonts w:ascii="Calibri" w:hAnsi="Calibri" w:cs="Calibri"/>
        </w:rPr>
      </w:pPr>
      <w:r w:rsidRPr="00B652AF">
        <w:rPr>
          <w:rFonts w:ascii="Calibri" w:hAnsi="Calibri" w:cs="Calibri"/>
          <w:b/>
          <w:bCs/>
        </w:rPr>
        <w:t>Åtgärd vid tjuvstart:</w:t>
      </w:r>
      <w:r w:rsidRPr="00B652AF">
        <w:rPr>
          <w:rFonts w:ascii="Calibri" w:hAnsi="Calibri" w:cs="Calibri"/>
        </w:rPr>
        <w:t xml:space="preserve">              Kval/finaler: Direkt omstart. Två tjuvstarter av samma förare= uteslutning</w:t>
      </w:r>
    </w:p>
    <w:p w14:paraId="314EF29A" w14:textId="235417DC" w:rsidR="00613A3F" w:rsidRPr="00B652AF" w:rsidRDefault="00613A3F" w:rsidP="00613A3F">
      <w:pPr>
        <w:tabs>
          <w:tab w:val="left" w:pos="1701"/>
          <w:tab w:val="left" w:pos="4253"/>
          <w:tab w:val="left" w:pos="7655"/>
        </w:tabs>
        <w:rPr>
          <w:rFonts w:ascii="Calibri" w:hAnsi="Calibri" w:cs="Calibri"/>
        </w:rPr>
      </w:pPr>
      <w:r w:rsidRPr="00B652AF">
        <w:rPr>
          <w:rFonts w:ascii="Calibri" w:hAnsi="Calibri" w:cs="Calibri"/>
          <w:b/>
          <w:bCs/>
        </w:rPr>
        <w:t>Däckbegränsning:</w:t>
      </w:r>
      <w:r w:rsidRPr="00B652AF">
        <w:rPr>
          <w:rFonts w:ascii="Calibri" w:hAnsi="Calibri" w:cs="Calibri"/>
        </w:rPr>
        <w:t xml:space="preserve">                 </w:t>
      </w:r>
      <w:r w:rsidRPr="00B652AF">
        <w:rPr>
          <w:rFonts w:ascii="Calibri" w:hAnsi="Calibri" w:cs="Calibri"/>
          <w:color w:val="000000"/>
          <w:shd w:val="clear" w:color="auto" w:fill="FFFFFF"/>
        </w:rPr>
        <w:t>Enligt folkracereglementet 202</w:t>
      </w:r>
      <w:r w:rsidR="00D52DF9" w:rsidRPr="00B652AF">
        <w:rPr>
          <w:rFonts w:ascii="Calibri" w:hAnsi="Calibri" w:cs="Calibri"/>
          <w:color w:val="000000"/>
          <w:shd w:val="clear" w:color="auto" w:fill="FFFFFF"/>
        </w:rPr>
        <w:t>6</w:t>
      </w:r>
    </w:p>
    <w:p w14:paraId="6FC3A426" w14:textId="402E40DF" w:rsidR="00A11650" w:rsidRDefault="00613A3F" w:rsidP="00D52DF9">
      <w:pPr>
        <w:shd w:val="clear" w:color="auto" w:fill="FFFFFF"/>
        <w:spacing w:after="0" w:line="240" w:lineRule="auto"/>
        <w:rPr>
          <w:rFonts w:ascii="Calibri" w:eastAsia="Times New Roman" w:hAnsi="Calibri" w:cs="Calibri"/>
          <w:color w:val="212529"/>
          <w:kern w:val="0"/>
          <w:lang w:eastAsia="sv-SE"/>
          <w14:ligatures w14:val="none"/>
        </w:rPr>
      </w:pPr>
      <w:r w:rsidRPr="00B652AF">
        <w:rPr>
          <w:rFonts w:ascii="Calibri" w:hAnsi="Calibri" w:cs="Calibri"/>
          <w:b/>
          <w:bCs/>
        </w:rPr>
        <w:t>Avgifter:</w:t>
      </w:r>
      <w:r w:rsidRPr="00B652AF">
        <w:rPr>
          <w:rFonts w:ascii="Calibri" w:hAnsi="Calibri" w:cs="Calibri"/>
        </w:rPr>
        <w:tab/>
      </w:r>
      <w:r w:rsidR="00A11650">
        <w:rPr>
          <w:rFonts w:ascii="Calibri" w:hAnsi="Calibri" w:cs="Calibri"/>
        </w:rPr>
        <w:t xml:space="preserve">                        </w:t>
      </w:r>
      <w:r w:rsidR="00D52DF9" w:rsidRPr="00B652AF">
        <w:rPr>
          <w:rFonts w:ascii="Calibri" w:eastAsia="Times New Roman" w:hAnsi="Calibri" w:cs="Calibri"/>
          <w:color w:val="212529"/>
          <w:kern w:val="0"/>
          <w:lang w:eastAsia="sv-SE"/>
          <w14:ligatures w14:val="none"/>
        </w:rPr>
        <w:t>Seniorer 400:</w:t>
      </w:r>
      <w:r w:rsidR="00A11650">
        <w:rPr>
          <w:rFonts w:ascii="Calibri" w:eastAsia="Times New Roman" w:hAnsi="Calibri" w:cs="Calibri"/>
          <w:color w:val="212529"/>
          <w:kern w:val="0"/>
          <w:lang w:eastAsia="sv-SE"/>
          <w14:ligatures w14:val="none"/>
        </w:rPr>
        <w:t xml:space="preserve">kr </w:t>
      </w:r>
      <w:r w:rsidR="00D52DF9" w:rsidRPr="00B652AF">
        <w:rPr>
          <w:rFonts w:ascii="Calibri" w:eastAsia="Times New Roman" w:hAnsi="Calibri" w:cs="Calibri"/>
          <w:color w:val="212529"/>
          <w:kern w:val="0"/>
          <w:lang w:eastAsia="sv-SE"/>
          <w14:ligatures w14:val="none"/>
        </w:rPr>
        <w:t>Juniorer 250</w:t>
      </w:r>
      <w:r w:rsidR="00A11650">
        <w:rPr>
          <w:rFonts w:ascii="Calibri" w:eastAsia="Times New Roman" w:hAnsi="Calibri" w:cs="Calibri"/>
          <w:color w:val="212529"/>
          <w:kern w:val="0"/>
          <w:lang w:eastAsia="sv-SE"/>
          <w14:ligatures w14:val="none"/>
        </w:rPr>
        <w:t>kr</w:t>
      </w:r>
      <w:r w:rsidR="00D52DF9" w:rsidRPr="00B652AF">
        <w:rPr>
          <w:rFonts w:ascii="Calibri" w:eastAsia="Times New Roman" w:hAnsi="Calibri" w:cs="Calibri"/>
          <w:color w:val="212529"/>
          <w:kern w:val="0"/>
          <w:lang w:eastAsia="sv-SE"/>
          <w14:ligatures w14:val="none"/>
        </w:rPr>
        <w:t xml:space="preserve">. </w:t>
      </w:r>
    </w:p>
    <w:p w14:paraId="30349A1A" w14:textId="55614415" w:rsidR="00D52DF9" w:rsidRPr="00B652AF" w:rsidRDefault="00A11650" w:rsidP="00A11650">
      <w:pPr>
        <w:shd w:val="clear" w:color="auto" w:fill="FFFFFF"/>
        <w:spacing w:after="0" w:line="240" w:lineRule="auto"/>
        <w:ind w:left="1304"/>
        <w:rPr>
          <w:rFonts w:ascii="Calibri" w:eastAsia="Times New Roman" w:hAnsi="Calibri" w:cs="Calibri"/>
          <w:color w:val="212529"/>
          <w:kern w:val="0"/>
          <w:lang w:eastAsia="sv-SE"/>
          <w14:ligatures w14:val="none"/>
        </w:rPr>
      </w:pPr>
      <w:r>
        <w:rPr>
          <w:rFonts w:ascii="Calibri" w:eastAsia="Times New Roman" w:hAnsi="Calibri" w:cs="Calibri"/>
          <w:color w:val="212529"/>
          <w:kern w:val="0"/>
          <w:lang w:eastAsia="sv-SE"/>
          <w14:ligatures w14:val="none"/>
        </w:rPr>
        <w:t xml:space="preserve">                        </w:t>
      </w:r>
      <w:r w:rsidR="00D52DF9" w:rsidRPr="00B652AF">
        <w:rPr>
          <w:rFonts w:ascii="Calibri" w:eastAsia="Times New Roman" w:hAnsi="Calibri" w:cs="Calibri"/>
          <w:color w:val="212529"/>
          <w:kern w:val="0"/>
          <w:lang w:eastAsia="sv-SE"/>
          <w14:ligatures w14:val="none"/>
        </w:rPr>
        <w:t>Deltagande i cupen 500</w:t>
      </w:r>
      <w:r>
        <w:rPr>
          <w:rFonts w:ascii="Calibri" w:eastAsia="Times New Roman" w:hAnsi="Calibri" w:cs="Calibri"/>
          <w:color w:val="212529"/>
          <w:kern w:val="0"/>
          <w:lang w:eastAsia="sv-SE"/>
          <w14:ligatures w14:val="none"/>
        </w:rPr>
        <w:t>kr</w:t>
      </w:r>
      <w:r w:rsidR="00D52DF9" w:rsidRPr="00B652AF">
        <w:rPr>
          <w:rFonts w:ascii="Calibri" w:eastAsia="Times New Roman" w:hAnsi="Calibri" w:cs="Calibri"/>
          <w:color w:val="212529"/>
          <w:kern w:val="0"/>
          <w:lang w:eastAsia="sv-SE"/>
          <w14:ligatures w14:val="none"/>
        </w:rPr>
        <w:t xml:space="preserve"> juniorer 800</w:t>
      </w:r>
      <w:r>
        <w:rPr>
          <w:rFonts w:ascii="Calibri" w:eastAsia="Times New Roman" w:hAnsi="Calibri" w:cs="Calibri"/>
          <w:color w:val="212529"/>
          <w:kern w:val="0"/>
          <w:lang w:eastAsia="sv-SE"/>
          <w14:ligatures w14:val="none"/>
        </w:rPr>
        <w:t xml:space="preserve">kr </w:t>
      </w:r>
      <w:r w:rsidR="00D52DF9" w:rsidRPr="00B652AF">
        <w:rPr>
          <w:rFonts w:ascii="Calibri" w:eastAsia="Times New Roman" w:hAnsi="Calibri" w:cs="Calibri"/>
          <w:color w:val="212529"/>
          <w:kern w:val="0"/>
          <w:lang w:eastAsia="sv-SE"/>
          <w14:ligatures w14:val="none"/>
        </w:rPr>
        <w:t xml:space="preserve">seniorer </w:t>
      </w:r>
    </w:p>
    <w:p w14:paraId="582E90AC" w14:textId="5268349B" w:rsidR="00A11650" w:rsidRDefault="00A11650" w:rsidP="00A11650">
      <w:pPr>
        <w:shd w:val="clear" w:color="auto" w:fill="FFFFFF"/>
        <w:spacing w:after="0" w:line="240" w:lineRule="auto"/>
        <w:ind w:left="1304"/>
        <w:rPr>
          <w:rFonts w:ascii="Calibri" w:eastAsia="Times New Roman" w:hAnsi="Calibri" w:cs="Calibri"/>
          <w:color w:val="212529"/>
          <w:kern w:val="0"/>
          <w:lang w:eastAsia="sv-SE"/>
          <w14:ligatures w14:val="none"/>
        </w:rPr>
      </w:pPr>
      <w:r>
        <w:rPr>
          <w:rFonts w:ascii="Calibri" w:eastAsia="Times New Roman" w:hAnsi="Calibri" w:cs="Calibri"/>
          <w:color w:val="212529"/>
          <w:kern w:val="0"/>
          <w:lang w:eastAsia="sv-SE"/>
          <w14:ligatures w14:val="none"/>
        </w:rPr>
        <w:t xml:space="preserve">                        </w:t>
      </w:r>
      <w:r w:rsidR="00D52DF9" w:rsidRPr="00B652AF">
        <w:rPr>
          <w:rFonts w:ascii="Calibri" w:eastAsia="Times New Roman" w:hAnsi="Calibri" w:cs="Calibri"/>
          <w:color w:val="212529"/>
          <w:kern w:val="0"/>
          <w:lang w:eastAsia="sv-SE"/>
          <w14:ligatures w14:val="none"/>
        </w:rPr>
        <w:t>Avgiften betalas vid anmäla</w:t>
      </w:r>
      <w:r>
        <w:rPr>
          <w:rFonts w:ascii="Calibri" w:eastAsia="Times New Roman" w:hAnsi="Calibri" w:cs="Calibri"/>
          <w:color w:val="212529"/>
          <w:kern w:val="0"/>
          <w:lang w:eastAsia="sv-SE"/>
          <w14:ligatures w14:val="none"/>
        </w:rPr>
        <w:t xml:space="preserve">n på </w:t>
      </w:r>
      <w:r w:rsidR="00D52DF9" w:rsidRPr="00B652AF">
        <w:rPr>
          <w:rFonts w:ascii="Calibri" w:eastAsia="Times New Roman" w:hAnsi="Calibri" w:cs="Calibri"/>
          <w:color w:val="212529"/>
          <w:kern w:val="0"/>
          <w:lang w:eastAsia="sv-SE"/>
          <w14:ligatures w14:val="none"/>
        </w:rPr>
        <w:t xml:space="preserve">tävlingsdagen, </w:t>
      </w:r>
    </w:p>
    <w:p w14:paraId="7F3BA992" w14:textId="6A6019D4" w:rsidR="00D52DF9" w:rsidRPr="00B652AF" w:rsidRDefault="00D52DF9" w:rsidP="00A11650">
      <w:pPr>
        <w:shd w:val="clear" w:color="auto" w:fill="FFFFFF"/>
        <w:spacing w:after="0" w:line="240" w:lineRule="auto"/>
        <w:ind w:left="1304" w:firstLine="1304"/>
        <w:rPr>
          <w:rFonts w:ascii="Calibri" w:eastAsia="Times New Roman" w:hAnsi="Calibri" w:cs="Calibri"/>
          <w:color w:val="212529"/>
          <w:kern w:val="0"/>
          <w:lang w:eastAsia="sv-SE"/>
          <w14:ligatures w14:val="none"/>
        </w:rPr>
      </w:pPr>
      <w:r w:rsidRPr="00B652AF">
        <w:rPr>
          <w:rFonts w:ascii="Calibri" w:eastAsia="Times New Roman" w:hAnsi="Calibri" w:cs="Calibri"/>
          <w:color w:val="212529"/>
          <w:kern w:val="0"/>
          <w:lang w:eastAsia="sv-SE"/>
          <w14:ligatures w14:val="none"/>
        </w:rPr>
        <w:t>ingen återbetalning vid</w:t>
      </w:r>
      <w:r w:rsidR="00A11650">
        <w:rPr>
          <w:rFonts w:ascii="Calibri" w:eastAsia="Times New Roman" w:hAnsi="Calibri" w:cs="Calibri"/>
          <w:color w:val="212529"/>
          <w:kern w:val="0"/>
          <w:lang w:eastAsia="sv-SE"/>
          <w14:ligatures w14:val="none"/>
        </w:rPr>
        <w:t xml:space="preserve"> avanmälan</w:t>
      </w:r>
      <w:r w:rsidRPr="00B652AF">
        <w:rPr>
          <w:rFonts w:ascii="Calibri" w:eastAsia="Times New Roman" w:hAnsi="Calibri" w:cs="Calibri"/>
          <w:color w:val="212529"/>
          <w:kern w:val="0"/>
          <w:lang w:eastAsia="sv-SE"/>
          <w14:ligatures w14:val="none"/>
        </w:rPr>
        <w:t xml:space="preserve"> </w:t>
      </w:r>
      <w:r w:rsidR="00A11650">
        <w:rPr>
          <w:rFonts w:ascii="Calibri" w:eastAsia="Times New Roman" w:hAnsi="Calibri" w:cs="Calibri"/>
          <w:color w:val="212529"/>
          <w:kern w:val="0"/>
          <w:lang w:eastAsia="sv-SE"/>
          <w14:ligatures w14:val="none"/>
        </w:rPr>
        <w:t xml:space="preserve">                                         </w:t>
      </w:r>
    </w:p>
    <w:p w14:paraId="41E189E3" w14:textId="77777777" w:rsidR="00A11650" w:rsidRDefault="00A11650" w:rsidP="00A11650">
      <w:pPr>
        <w:shd w:val="clear" w:color="auto" w:fill="FFFFFF"/>
        <w:spacing w:after="0" w:line="240" w:lineRule="auto"/>
        <w:ind w:left="2608" w:hanging="2608"/>
        <w:rPr>
          <w:rFonts w:ascii="Calibri" w:eastAsia="Times New Roman" w:hAnsi="Calibri" w:cs="Calibri"/>
          <w:b/>
          <w:bCs/>
          <w:color w:val="212529"/>
          <w:kern w:val="0"/>
          <w:lang w:eastAsia="sv-SE"/>
          <w14:ligatures w14:val="none"/>
        </w:rPr>
      </w:pPr>
    </w:p>
    <w:p w14:paraId="1168D768" w14:textId="46C0ECF3" w:rsidR="00B652AF" w:rsidRPr="00B652AF" w:rsidRDefault="00B652AF" w:rsidP="00A11650">
      <w:pPr>
        <w:shd w:val="clear" w:color="auto" w:fill="FFFFFF"/>
        <w:spacing w:after="0" w:line="240" w:lineRule="auto"/>
        <w:ind w:left="2608" w:hanging="2608"/>
        <w:rPr>
          <w:rFonts w:ascii="Calibri" w:eastAsia="Times New Roman" w:hAnsi="Calibri" w:cs="Calibri"/>
          <w:b/>
          <w:bCs/>
          <w:color w:val="212529"/>
          <w:kern w:val="0"/>
          <w:lang w:eastAsia="sv-SE"/>
          <w14:ligatures w14:val="none"/>
        </w:rPr>
      </w:pPr>
      <w:r w:rsidRPr="00B652AF">
        <w:rPr>
          <w:rFonts w:ascii="Calibri" w:eastAsia="Times New Roman" w:hAnsi="Calibri" w:cs="Calibri"/>
          <w:b/>
          <w:bCs/>
          <w:color w:val="212529"/>
          <w:kern w:val="0"/>
          <w:lang w:eastAsia="sv-SE"/>
          <w14:ligatures w14:val="none"/>
        </w:rPr>
        <w:t>Startbekräftelse:</w:t>
      </w:r>
      <w:r w:rsidR="00A11650">
        <w:rPr>
          <w:rFonts w:ascii="Calibri" w:eastAsia="Times New Roman" w:hAnsi="Calibri" w:cs="Calibri"/>
          <w:b/>
          <w:bCs/>
          <w:color w:val="212529"/>
          <w:kern w:val="0"/>
          <w:lang w:eastAsia="sv-SE"/>
          <w14:ligatures w14:val="none"/>
        </w:rPr>
        <w:tab/>
      </w:r>
      <w:r w:rsidRPr="00B652AF">
        <w:rPr>
          <w:rFonts w:ascii="Calibri" w:eastAsia="Times New Roman" w:hAnsi="Calibri" w:cs="Calibri"/>
          <w:color w:val="212529"/>
          <w:kern w:val="0"/>
          <w:lang w:eastAsia="sv-SE"/>
          <w14:ligatures w14:val="none"/>
        </w:rPr>
        <w:t>Efter anmälansutgång kommer det upprättas en startlista på RaceOffice.se den är att likställa med startbekräftelse.</w:t>
      </w:r>
    </w:p>
    <w:p w14:paraId="553A39EC" w14:textId="77777777" w:rsidR="00B652AF" w:rsidRPr="00B652AF" w:rsidRDefault="00B652AF" w:rsidP="00D52DF9">
      <w:pPr>
        <w:shd w:val="clear" w:color="auto" w:fill="FFFFFF"/>
        <w:spacing w:after="0" w:line="240" w:lineRule="auto"/>
        <w:rPr>
          <w:rFonts w:ascii="Calibri" w:eastAsia="Times New Roman" w:hAnsi="Calibri" w:cs="Calibri"/>
          <w:color w:val="212529"/>
          <w:kern w:val="0"/>
          <w:lang w:eastAsia="sv-SE"/>
          <w14:ligatures w14:val="none"/>
        </w:rPr>
      </w:pPr>
    </w:p>
    <w:p w14:paraId="01F89EB2" w14:textId="397F0AB4" w:rsidR="00613A3F" w:rsidRPr="00B652AF" w:rsidRDefault="00613A3F" w:rsidP="00A11650">
      <w:pPr>
        <w:tabs>
          <w:tab w:val="left" w:pos="1701"/>
          <w:tab w:val="left" w:pos="4253"/>
          <w:tab w:val="left" w:pos="7655"/>
        </w:tabs>
        <w:ind w:left="1701" w:hanging="1701"/>
        <w:rPr>
          <w:rFonts w:ascii="Calibri" w:hAnsi="Calibri" w:cs="Calibri"/>
        </w:rPr>
      </w:pPr>
      <w:r w:rsidRPr="00B652AF">
        <w:rPr>
          <w:rFonts w:ascii="Calibri" w:hAnsi="Calibri" w:cs="Calibri"/>
          <w:b/>
          <w:bCs/>
        </w:rPr>
        <w:t>Avlysning:</w:t>
      </w:r>
      <w:proofErr w:type="gramStart"/>
      <w:r w:rsidR="00A11650">
        <w:rPr>
          <w:rFonts w:ascii="Calibri" w:hAnsi="Calibri" w:cs="Calibri"/>
        </w:rPr>
        <w:tab/>
        <w:t xml:space="preserve">  </w:t>
      </w:r>
      <w:r w:rsidRPr="00B652AF">
        <w:rPr>
          <w:rFonts w:ascii="Calibri" w:hAnsi="Calibri" w:cs="Calibri"/>
        </w:rPr>
        <w:t>Vid</w:t>
      </w:r>
      <w:proofErr w:type="gramEnd"/>
      <w:r w:rsidRPr="00B652AF">
        <w:rPr>
          <w:rFonts w:ascii="Calibri" w:hAnsi="Calibri" w:cs="Calibri"/>
        </w:rPr>
        <w:t xml:space="preserve"> fall av force majeure äger arrangören rätt att i samråd med domaren                                                </w:t>
      </w:r>
      <w:r w:rsidR="00A11650">
        <w:rPr>
          <w:rFonts w:ascii="Calibri" w:hAnsi="Calibri" w:cs="Calibri"/>
        </w:rPr>
        <w:t xml:space="preserve">                                         </w:t>
      </w:r>
      <w:r w:rsidRPr="00B652AF">
        <w:rPr>
          <w:rFonts w:ascii="Calibri" w:hAnsi="Calibri" w:cs="Calibri"/>
        </w:rPr>
        <w:t xml:space="preserve">avlysa tävlingen. </w:t>
      </w:r>
    </w:p>
    <w:p w14:paraId="39ECB222" w14:textId="77777777" w:rsidR="00613A3F" w:rsidRPr="00B652AF" w:rsidRDefault="00613A3F" w:rsidP="00613A3F">
      <w:pPr>
        <w:tabs>
          <w:tab w:val="left" w:pos="1701"/>
          <w:tab w:val="left" w:pos="4253"/>
          <w:tab w:val="left" w:pos="7655"/>
        </w:tabs>
        <w:ind w:left="1304" w:hanging="1304"/>
        <w:rPr>
          <w:rFonts w:ascii="Calibri" w:hAnsi="Calibri" w:cs="Calibri"/>
        </w:rPr>
      </w:pPr>
      <w:r w:rsidRPr="00B652AF">
        <w:rPr>
          <w:rFonts w:ascii="Calibri" w:hAnsi="Calibri" w:cs="Calibri"/>
          <w:b/>
          <w:bCs/>
        </w:rPr>
        <w:t>Reklam:</w:t>
      </w:r>
      <w:r w:rsidRPr="00B652AF">
        <w:rPr>
          <w:rFonts w:ascii="Calibri" w:hAnsi="Calibri" w:cs="Calibri"/>
        </w:rPr>
        <w:tab/>
        <w:t>Arrangören förbehåller sig rätten att anbringa reklam på de tävlandes bilar.</w:t>
      </w:r>
    </w:p>
    <w:p w14:paraId="4C7A90B6" w14:textId="77777777" w:rsidR="00613A3F" w:rsidRPr="00B652AF" w:rsidRDefault="00613A3F" w:rsidP="00A11650">
      <w:pPr>
        <w:spacing w:after="0" w:line="240" w:lineRule="auto"/>
        <w:ind w:left="1300" w:hanging="1300"/>
        <w:rPr>
          <w:rFonts w:ascii="Calibri" w:hAnsi="Calibri" w:cs="Calibri"/>
        </w:rPr>
      </w:pPr>
      <w:r w:rsidRPr="00B652AF">
        <w:rPr>
          <w:rFonts w:ascii="Calibri" w:hAnsi="Calibri" w:cs="Calibri"/>
          <w:b/>
          <w:bCs/>
        </w:rPr>
        <w:t>Priser:</w:t>
      </w:r>
      <w:r w:rsidRPr="00B652AF">
        <w:rPr>
          <w:rFonts w:ascii="Calibri" w:hAnsi="Calibri" w:cs="Calibri"/>
        </w:rPr>
        <w:tab/>
        <w:t>Poängberäkning:</w:t>
      </w:r>
      <w:r w:rsidRPr="00B652AF">
        <w:rPr>
          <w:rFonts w:ascii="Calibri" w:hAnsi="Calibri" w:cs="Calibri"/>
        </w:rPr>
        <w:br/>
        <w:t>1:an 7p, 2:an 5p, 3:an 4p, 4:an 3p, 5:an 2p, 6:an 1p</w:t>
      </w:r>
      <w:r w:rsidRPr="00B652AF">
        <w:rPr>
          <w:rFonts w:ascii="Calibri" w:hAnsi="Calibri" w:cs="Calibri"/>
        </w:rPr>
        <w:br/>
        <w:t>Totalpoängen inplacerar i respektive final.</w:t>
      </w:r>
      <w:r w:rsidRPr="00B652AF">
        <w:rPr>
          <w:rFonts w:ascii="Calibri" w:hAnsi="Calibri" w:cs="Calibri"/>
        </w:rPr>
        <w:br/>
        <w:t>Särskiljning: alla tre kvalheat räknas</w:t>
      </w:r>
      <w:r w:rsidRPr="00B652AF">
        <w:rPr>
          <w:rFonts w:ascii="Calibri" w:hAnsi="Calibri" w:cs="Calibri"/>
        </w:rPr>
        <w:br/>
        <w:t>särskiljning sker enligt placering i heat 3,1,2 därefter särskiljs förare genom lottning, lottning sker av sekretariatet.</w:t>
      </w:r>
      <w:r w:rsidRPr="00B652AF">
        <w:rPr>
          <w:rFonts w:ascii="Calibri" w:hAnsi="Calibri" w:cs="Calibri"/>
        </w:rPr>
        <w:br/>
        <w:t>Cuppoäng: de första sexton i varje klass får poäng, 20, 18, 16, 15, 14,</w:t>
      </w:r>
      <w:r w:rsidRPr="00B652AF">
        <w:rPr>
          <w:rFonts w:ascii="Calibri" w:hAnsi="Calibri" w:cs="Calibri"/>
        </w:rPr>
        <w:br/>
        <w:t>0sv. ned tom. 3 poäng</w:t>
      </w:r>
      <w:r w:rsidRPr="00B652AF">
        <w:rPr>
          <w:rFonts w:ascii="Calibri" w:hAnsi="Calibri" w:cs="Calibri"/>
        </w:rPr>
        <w:br/>
        <w:t xml:space="preserve">Samtliga som deltar i alla tävlingarna får 5p. Vid samma slutpoäng i cupen gäller: </w:t>
      </w:r>
    </w:p>
    <w:p w14:paraId="150E7AE6" w14:textId="77777777" w:rsidR="00613A3F" w:rsidRDefault="00613A3F" w:rsidP="00613A3F">
      <w:pPr>
        <w:tabs>
          <w:tab w:val="left" w:pos="1701"/>
          <w:tab w:val="left" w:pos="4253"/>
          <w:tab w:val="left" w:pos="7655"/>
        </w:tabs>
        <w:ind w:left="1304" w:hanging="1304"/>
        <w:rPr>
          <w:rFonts w:ascii="Calibri" w:hAnsi="Calibri" w:cs="Calibri"/>
        </w:rPr>
      </w:pPr>
      <w:r w:rsidRPr="00B652AF">
        <w:rPr>
          <w:rFonts w:ascii="Calibri" w:hAnsi="Calibri" w:cs="Calibri"/>
        </w:rPr>
        <w:tab/>
        <w:t>Den som har bäst placering finaldagen är vinnare i cupen.</w:t>
      </w:r>
      <w:r w:rsidRPr="00B652AF">
        <w:rPr>
          <w:rFonts w:ascii="Calibri" w:hAnsi="Calibri" w:cs="Calibri"/>
        </w:rPr>
        <w:br/>
        <w:t>Hederspriser till samtliga finalister, prisutdelning efter finalernas slut.</w:t>
      </w:r>
      <w:r w:rsidRPr="00B652AF">
        <w:rPr>
          <w:rFonts w:ascii="Calibri" w:hAnsi="Calibri" w:cs="Calibri"/>
        </w:rPr>
        <w:br/>
      </w:r>
      <w:r w:rsidRPr="00B652AF">
        <w:rPr>
          <w:rFonts w:ascii="Calibri" w:hAnsi="Calibri" w:cs="Calibri"/>
        </w:rPr>
        <w:lastRenderedPageBreak/>
        <w:t>CUPPRISER:</w:t>
      </w:r>
      <w:r w:rsidRPr="00B652AF">
        <w:rPr>
          <w:rFonts w:ascii="Calibri" w:hAnsi="Calibri" w:cs="Calibri"/>
        </w:rPr>
        <w:br/>
        <w:t>Hederspriser till de första tre placerade i cupen. Samt ett fint pris till vinnarna i cupen.</w:t>
      </w:r>
    </w:p>
    <w:p w14:paraId="5A33BEE8" w14:textId="477B0858" w:rsidR="00EB439D" w:rsidRPr="00EB439D" w:rsidRDefault="00EB439D" w:rsidP="00613A3F">
      <w:pPr>
        <w:tabs>
          <w:tab w:val="left" w:pos="1701"/>
          <w:tab w:val="left" w:pos="4253"/>
          <w:tab w:val="left" w:pos="7655"/>
        </w:tabs>
        <w:ind w:left="1304" w:hanging="1304"/>
        <w:rPr>
          <w:rFonts w:ascii="Calibri" w:hAnsi="Calibri" w:cs="Calibri"/>
          <w:b/>
          <w:bCs/>
          <w:u w:val="single"/>
        </w:rPr>
      </w:pPr>
      <w:r w:rsidRPr="00EB439D">
        <w:rPr>
          <w:rFonts w:ascii="Calibri" w:hAnsi="Calibri" w:cs="Calibri"/>
          <w:b/>
          <w:bCs/>
        </w:rPr>
        <w:tab/>
      </w:r>
      <w:r w:rsidRPr="00EB439D">
        <w:rPr>
          <w:rFonts w:ascii="Calibri" w:hAnsi="Calibri" w:cs="Calibri"/>
          <w:b/>
          <w:bCs/>
          <w:u w:val="single"/>
        </w:rPr>
        <w:t>OBS!! Föraroverall skall vara påtagen vid prisutdelning!!</w:t>
      </w:r>
    </w:p>
    <w:p w14:paraId="7C996AF7" w14:textId="77777777" w:rsidR="00D52DF9" w:rsidRPr="00B652AF" w:rsidRDefault="00613A3F" w:rsidP="00B652AF">
      <w:pPr>
        <w:shd w:val="clear" w:color="auto" w:fill="FFFFFF"/>
        <w:spacing w:after="0" w:line="240" w:lineRule="auto"/>
        <w:ind w:left="1300" w:hanging="1300"/>
        <w:rPr>
          <w:rFonts w:ascii="Calibri" w:eastAsia="Times New Roman" w:hAnsi="Calibri" w:cs="Calibri"/>
          <w:color w:val="212529"/>
          <w:kern w:val="0"/>
          <w:lang w:eastAsia="sv-SE"/>
          <w14:ligatures w14:val="none"/>
        </w:rPr>
      </w:pPr>
      <w:r w:rsidRPr="00B652AF">
        <w:rPr>
          <w:rFonts w:ascii="Calibri" w:hAnsi="Calibri" w:cs="Calibri"/>
          <w:b/>
          <w:bCs/>
        </w:rPr>
        <w:t>Återbud:</w:t>
      </w:r>
      <w:r w:rsidRPr="00B652AF">
        <w:rPr>
          <w:rFonts w:ascii="Calibri" w:hAnsi="Calibri" w:cs="Calibri"/>
        </w:rPr>
        <w:tab/>
      </w:r>
      <w:r w:rsidR="00D52DF9" w:rsidRPr="00B652AF">
        <w:rPr>
          <w:rFonts w:ascii="Calibri" w:eastAsia="Times New Roman" w:hAnsi="Calibri" w:cs="Calibri"/>
          <w:color w:val="212529"/>
          <w:kern w:val="0"/>
          <w:lang w:eastAsia="sv-SE"/>
          <w14:ligatures w14:val="none"/>
        </w:rPr>
        <w:t>Avanmälan till tävlingen gör föraren i första hand själv via sitt konto, när det ej längre är möjligt så syns telefonnumret till Återbuds telefonen. Återbud som ej sker via förarens konto måste bli bekräftat utav tävlingsledningen för att vara giltigt. Återbud ska lämnas 48 timmar före aktuell tävlingsdag. Ej anmälan om återbud debiteras med WO-avgift enligt folkracereglementet</w:t>
      </w:r>
    </w:p>
    <w:p w14:paraId="184D4476" w14:textId="77777777" w:rsidR="00B652AF" w:rsidRPr="00B652AF" w:rsidRDefault="00B652AF" w:rsidP="00D52DF9">
      <w:pPr>
        <w:shd w:val="clear" w:color="auto" w:fill="FFFFFF"/>
        <w:spacing w:after="0" w:line="240" w:lineRule="auto"/>
        <w:rPr>
          <w:rFonts w:ascii="Calibri" w:eastAsia="Times New Roman" w:hAnsi="Calibri" w:cs="Calibri"/>
          <w:color w:val="212529"/>
          <w:kern w:val="0"/>
          <w:lang w:eastAsia="sv-SE"/>
          <w14:ligatures w14:val="none"/>
        </w:rPr>
      </w:pPr>
    </w:p>
    <w:p w14:paraId="7F214FC7" w14:textId="099CB09D" w:rsidR="00B652AF" w:rsidRPr="00B652AF" w:rsidRDefault="00B652AF" w:rsidP="00B652AF">
      <w:pPr>
        <w:shd w:val="clear" w:color="auto" w:fill="FFFFFF"/>
        <w:spacing w:after="0" w:line="240" w:lineRule="auto"/>
        <w:ind w:left="1300" w:hanging="1300"/>
        <w:rPr>
          <w:rFonts w:ascii="Calibri" w:eastAsia="Times New Roman" w:hAnsi="Calibri" w:cs="Calibri"/>
          <w:b/>
          <w:bCs/>
          <w:color w:val="212529"/>
          <w:kern w:val="0"/>
          <w:lang w:eastAsia="sv-SE"/>
          <w14:ligatures w14:val="none"/>
        </w:rPr>
      </w:pPr>
      <w:r w:rsidRPr="00B652AF">
        <w:rPr>
          <w:rFonts w:ascii="Calibri" w:eastAsia="Times New Roman" w:hAnsi="Calibri" w:cs="Calibri"/>
          <w:b/>
          <w:bCs/>
          <w:color w:val="212529"/>
          <w:kern w:val="0"/>
          <w:lang w:eastAsia="sv-SE"/>
          <w14:ligatures w14:val="none"/>
        </w:rPr>
        <w:t>Straffavgift:</w:t>
      </w:r>
      <w:r>
        <w:rPr>
          <w:rFonts w:ascii="Calibri" w:eastAsia="Times New Roman" w:hAnsi="Calibri" w:cs="Calibri"/>
          <w:b/>
          <w:bCs/>
          <w:color w:val="212529"/>
          <w:kern w:val="0"/>
          <w:lang w:eastAsia="sv-SE"/>
          <w14:ligatures w14:val="none"/>
        </w:rPr>
        <w:tab/>
      </w:r>
      <w:r w:rsidRPr="00B652AF">
        <w:rPr>
          <w:rFonts w:ascii="Calibri" w:eastAsia="Times New Roman" w:hAnsi="Calibri" w:cs="Calibri"/>
          <w:color w:val="212529"/>
          <w:kern w:val="0"/>
          <w:lang w:eastAsia="sv-SE"/>
          <w14:ligatures w14:val="none"/>
        </w:rPr>
        <w:t>Tävlingsledningen och arrangören har befogenhet efter en tillsägelse ta ut en avgift för förare som inte rättar sig efter de miljöregler som gäller för denna tävling</w:t>
      </w:r>
    </w:p>
    <w:p w14:paraId="59041C97" w14:textId="00854AAB" w:rsidR="00613A3F" w:rsidRPr="00B652AF" w:rsidRDefault="00B652AF" w:rsidP="00B652AF">
      <w:pPr>
        <w:tabs>
          <w:tab w:val="left" w:pos="1701"/>
          <w:tab w:val="left" w:pos="4253"/>
          <w:tab w:val="left" w:pos="7655"/>
        </w:tabs>
        <w:rPr>
          <w:rFonts w:ascii="Calibri" w:hAnsi="Calibri" w:cs="Calibri"/>
        </w:rPr>
      </w:pPr>
      <w:r w:rsidRPr="00B652AF">
        <w:rPr>
          <w:rFonts w:ascii="Calibri" w:hAnsi="Calibri" w:cs="Calibri"/>
        </w:rPr>
        <w:t xml:space="preserve"> </w:t>
      </w:r>
    </w:p>
    <w:p w14:paraId="0DC9AF2A" w14:textId="77777777" w:rsidR="00613A3F" w:rsidRPr="00B652AF" w:rsidRDefault="00613A3F" w:rsidP="00613A3F">
      <w:pPr>
        <w:tabs>
          <w:tab w:val="left" w:pos="1701"/>
          <w:tab w:val="left" w:pos="4253"/>
          <w:tab w:val="left" w:pos="7655"/>
        </w:tabs>
        <w:ind w:left="1700" w:hanging="1700"/>
        <w:rPr>
          <w:rFonts w:ascii="Calibri" w:hAnsi="Calibri" w:cs="Calibri"/>
        </w:rPr>
      </w:pPr>
      <w:r w:rsidRPr="00B652AF">
        <w:rPr>
          <w:rFonts w:ascii="Calibri" w:hAnsi="Calibri" w:cs="Calibri"/>
          <w:b/>
          <w:bCs/>
        </w:rPr>
        <w:t>Alternativspår:</w:t>
      </w:r>
      <w:r w:rsidRPr="00B652AF">
        <w:rPr>
          <w:rFonts w:ascii="Calibri" w:hAnsi="Calibri" w:cs="Calibri"/>
        </w:rPr>
        <w:tab/>
        <w:t>Arrangören kommer att tillämpa alternativspår, samtliga bilar skall i varje heat passera kontrollpunkt i alternativspår en gång!</w:t>
      </w:r>
    </w:p>
    <w:p w14:paraId="0D519DBA" w14:textId="5DC9B94A" w:rsidR="00613A3F" w:rsidRPr="00B652AF" w:rsidRDefault="00613A3F" w:rsidP="00613A3F">
      <w:pPr>
        <w:tabs>
          <w:tab w:val="left" w:pos="1701"/>
          <w:tab w:val="left" w:pos="4253"/>
          <w:tab w:val="left" w:pos="7655"/>
        </w:tabs>
        <w:ind w:left="1304" w:hanging="1304"/>
        <w:rPr>
          <w:rFonts w:ascii="Calibri" w:hAnsi="Calibri" w:cs="Calibri"/>
        </w:rPr>
      </w:pPr>
      <w:r w:rsidRPr="00B652AF">
        <w:rPr>
          <w:rFonts w:ascii="Calibri" w:hAnsi="Calibri" w:cs="Calibri"/>
          <w:b/>
          <w:bCs/>
        </w:rPr>
        <w:t>Bärgning:</w:t>
      </w:r>
      <w:r w:rsidRPr="00B652AF">
        <w:rPr>
          <w:rFonts w:ascii="Calibri" w:hAnsi="Calibri" w:cs="Calibri"/>
        </w:rPr>
        <w:t xml:space="preserve"> </w:t>
      </w:r>
      <w:r w:rsidRPr="00B652AF">
        <w:rPr>
          <w:rFonts w:ascii="Calibri" w:hAnsi="Calibri" w:cs="Calibri"/>
        </w:rPr>
        <w:tab/>
      </w:r>
      <w:r w:rsidRPr="00B652AF">
        <w:rPr>
          <w:rFonts w:ascii="Calibri" w:hAnsi="Calibri" w:cs="Calibri"/>
        </w:rPr>
        <w:tab/>
      </w:r>
      <w:r w:rsidR="00A11650">
        <w:rPr>
          <w:rFonts w:ascii="Calibri" w:hAnsi="Calibri" w:cs="Calibri"/>
        </w:rPr>
        <w:t>F</w:t>
      </w:r>
      <w:r w:rsidRPr="00B652AF">
        <w:rPr>
          <w:rFonts w:ascii="Calibri" w:hAnsi="Calibri" w:cs="Calibri"/>
        </w:rPr>
        <w:t>yrhjuling och traktor</w:t>
      </w:r>
    </w:p>
    <w:p w14:paraId="0F1C9648" w14:textId="3DBC3B36" w:rsidR="00613A3F" w:rsidRPr="00B652AF" w:rsidRDefault="00613A3F" w:rsidP="00613A3F">
      <w:pPr>
        <w:ind w:left="1300" w:hanging="1300"/>
        <w:rPr>
          <w:rFonts w:ascii="Calibri" w:hAnsi="Calibri" w:cs="Calibri"/>
        </w:rPr>
      </w:pPr>
      <w:r w:rsidRPr="00B652AF">
        <w:rPr>
          <w:rFonts w:ascii="Calibri" w:hAnsi="Calibri" w:cs="Calibri"/>
          <w:b/>
          <w:bCs/>
        </w:rPr>
        <w:t>Säkerhet:</w:t>
      </w:r>
      <w:r w:rsidRPr="00B652AF">
        <w:rPr>
          <w:rFonts w:ascii="Calibri" w:hAnsi="Calibri" w:cs="Calibri"/>
        </w:rPr>
        <w:tab/>
      </w:r>
      <w:r w:rsidRPr="00B652AF">
        <w:rPr>
          <w:rFonts w:ascii="Calibri" w:hAnsi="Calibri" w:cs="Calibri"/>
        </w:rPr>
        <w:tab/>
        <w:t xml:space="preserve">       All eldning/grillning är förbjuden under dagtid.</w:t>
      </w:r>
      <w:r w:rsidRPr="00B652AF">
        <w:rPr>
          <w:rFonts w:ascii="Calibri" w:hAnsi="Calibri" w:cs="Calibri"/>
        </w:rPr>
        <w:br/>
        <w:t xml:space="preserve">       Varje tävlingsfordon skall vid ingången till sin depåplats ha en brandsläckare på</w:t>
      </w:r>
      <w:r w:rsidRPr="00B652AF">
        <w:rPr>
          <w:rFonts w:ascii="Calibri" w:hAnsi="Calibri" w:cs="Calibri"/>
          <w:b/>
          <w:bCs/>
        </w:rPr>
        <w:t xml:space="preserve">                                          </w:t>
      </w:r>
      <w:r w:rsidR="00B652AF">
        <w:rPr>
          <w:rFonts w:ascii="Calibri" w:hAnsi="Calibri" w:cs="Calibri"/>
          <w:b/>
          <w:bCs/>
        </w:rPr>
        <w:t xml:space="preserve">     </w:t>
      </w:r>
      <w:r w:rsidR="00A11650">
        <w:rPr>
          <w:rFonts w:ascii="Calibri" w:hAnsi="Calibri" w:cs="Calibri"/>
          <w:b/>
          <w:bCs/>
        </w:rPr>
        <w:t xml:space="preserve">       </w:t>
      </w:r>
      <w:r w:rsidRPr="00B652AF">
        <w:rPr>
          <w:rFonts w:ascii="Calibri" w:hAnsi="Calibri" w:cs="Calibri"/>
        </w:rPr>
        <w:t xml:space="preserve">minst 6 kg, den skall vara väl synlig.                 </w:t>
      </w:r>
      <w:r w:rsidRPr="00B652AF">
        <w:rPr>
          <w:rFonts w:ascii="Calibri" w:hAnsi="Calibri" w:cs="Calibri"/>
        </w:rPr>
        <w:br/>
        <w:t xml:space="preserve">       Saknas brandsläckare = straffavgift 500 kr enligt FR-regler 202</w:t>
      </w:r>
      <w:r w:rsidR="00B652AF" w:rsidRPr="00B652AF">
        <w:rPr>
          <w:rFonts w:ascii="Calibri" w:hAnsi="Calibri" w:cs="Calibri"/>
        </w:rPr>
        <w:t>6</w:t>
      </w:r>
      <w:r w:rsidRPr="00B652AF">
        <w:rPr>
          <w:rFonts w:ascii="Calibri" w:hAnsi="Calibri" w:cs="Calibri"/>
        </w:rPr>
        <w:t>.</w:t>
      </w:r>
    </w:p>
    <w:p w14:paraId="56BDF3FD" w14:textId="374C19BE" w:rsidR="00613A3F" w:rsidRPr="00B652AF" w:rsidRDefault="00613A3F" w:rsidP="00613A3F">
      <w:pPr>
        <w:ind w:left="1300" w:hanging="1300"/>
        <w:rPr>
          <w:rFonts w:ascii="Calibri" w:hAnsi="Calibri" w:cs="Calibri"/>
        </w:rPr>
      </w:pPr>
      <w:r w:rsidRPr="00B652AF">
        <w:rPr>
          <w:rFonts w:ascii="Calibri" w:hAnsi="Calibri" w:cs="Calibri"/>
          <w:b/>
          <w:bCs/>
        </w:rPr>
        <w:t>Cupbilar:</w:t>
      </w:r>
      <w:r w:rsidRPr="00B652AF">
        <w:rPr>
          <w:rFonts w:ascii="Calibri" w:hAnsi="Calibri" w:cs="Calibri"/>
        </w:rPr>
        <w:tab/>
        <w:t xml:space="preserve">        Inga bilar får lastas </w:t>
      </w:r>
      <w:r w:rsidR="00B652AF" w:rsidRPr="00B652AF">
        <w:rPr>
          <w:rFonts w:ascii="Calibri" w:hAnsi="Calibri" w:cs="Calibri"/>
        </w:rPr>
        <w:t>förrän prisutdelningen</w:t>
      </w:r>
      <w:r w:rsidRPr="00B652AF">
        <w:rPr>
          <w:rFonts w:ascii="Calibri" w:hAnsi="Calibri" w:cs="Calibri"/>
        </w:rPr>
        <w:t xml:space="preserve"> är genomförd</w:t>
      </w:r>
    </w:p>
    <w:p w14:paraId="504614B7" w14:textId="77777777" w:rsidR="00613A3F" w:rsidRPr="00B652AF" w:rsidRDefault="00613A3F" w:rsidP="00613A3F">
      <w:pPr>
        <w:ind w:left="1300" w:hanging="1300"/>
        <w:rPr>
          <w:rFonts w:ascii="Calibri" w:hAnsi="Calibri" w:cs="Calibri"/>
          <w:color w:val="000000"/>
          <w:shd w:val="clear" w:color="auto" w:fill="FFFFFF"/>
        </w:rPr>
      </w:pPr>
      <w:r w:rsidRPr="00B652AF">
        <w:rPr>
          <w:rFonts w:ascii="Calibri" w:hAnsi="Calibri" w:cs="Calibri"/>
          <w:b/>
          <w:bCs/>
        </w:rPr>
        <w:t>Rullning:</w:t>
      </w:r>
      <w:r w:rsidRPr="00B652AF">
        <w:rPr>
          <w:rFonts w:ascii="Calibri" w:hAnsi="Calibri" w:cs="Calibri"/>
        </w:rPr>
        <w:tab/>
        <w:t xml:space="preserve">       </w:t>
      </w:r>
      <w:r w:rsidRPr="00B652AF">
        <w:rPr>
          <w:rFonts w:ascii="Calibri" w:hAnsi="Calibri" w:cs="Calibri"/>
          <w:color w:val="000000"/>
          <w:shd w:val="clear" w:color="auto" w:fill="FFFFFF"/>
        </w:rPr>
        <w:t>Efter rullning är det inte tillåtet att fullfölja heatet. Man tar sig ur bilen</w:t>
      </w:r>
      <w:r w:rsidRPr="00B652AF">
        <w:rPr>
          <w:rFonts w:ascii="Calibri" w:hAnsi="Calibri" w:cs="Calibri"/>
          <w:color w:val="000000"/>
        </w:rPr>
        <w:br/>
      </w:r>
      <w:r w:rsidRPr="00B652AF">
        <w:rPr>
          <w:rFonts w:ascii="Calibri" w:hAnsi="Calibri" w:cs="Calibri"/>
          <w:color w:val="000000"/>
          <w:shd w:val="clear" w:color="auto" w:fill="FFFFFF"/>
        </w:rPr>
        <w:t>omgående och uppsöker sjukvårdspersonal.</w:t>
      </w:r>
    </w:p>
    <w:p w14:paraId="2B958839" w14:textId="77777777" w:rsidR="00613A3F" w:rsidRPr="00B652AF" w:rsidRDefault="00613A3F" w:rsidP="00B652AF">
      <w:pPr>
        <w:rPr>
          <w:rFonts w:ascii="Calibri" w:hAnsi="Calibri" w:cs="Calibri"/>
        </w:rPr>
      </w:pPr>
      <w:r w:rsidRPr="00B652AF">
        <w:rPr>
          <w:rFonts w:ascii="Calibri" w:hAnsi="Calibri" w:cs="Calibri"/>
          <w:b/>
          <w:bCs/>
        </w:rPr>
        <w:t>Övrigt:</w:t>
      </w:r>
      <w:r w:rsidRPr="00B652AF">
        <w:rPr>
          <w:rFonts w:ascii="Calibri" w:hAnsi="Calibri" w:cs="Calibri"/>
        </w:rPr>
        <w:tab/>
        <w:t xml:space="preserve">       Alkotest kan komma att genomföras!</w:t>
      </w:r>
    </w:p>
    <w:p w14:paraId="1532CDA7" w14:textId="00CB31D9" w:rsidR="00B652AF" w:rsidRPr="00B652AF" w:rsidRDefault="00B652AF" w:rsidP="00B652AF">
      <w:pPr>
        <w:shd w:val="clear" w:color="auto" w:fill="FFFFFF"/>
        <w:spacing w:after="0" w:line="240" w:lineRule="auto"/>
        <w:ind w:left="1300" w:hanging="1300"/>
        <w:rPr>
          <w:rFonts w:ascii="Calibri" w:eastAsia="Times New Roman" w:hAnsi="Calibri" w:cs="Calibri"/>
          <w:b/>
          <w:bCs/>
          <w:color w:val="212529"/>
          <w:kern w:val="0"/>
          <w:lang w:eastAsia="sv-SE"/>
          <w14:ligatures w14:val="none"/>
        </w:rPr>
      </w:pPr>
      <w:r w:rsidRPr="00B652AF">
        <w:rPr>
          <w:rFonts w:ascii="Calibri" w:eastAsia="Times New Roman" w:hAnsi="Calibri" w:cs="Calibri"/>
          <w:b/>
          <w:bCs/>
          <w:color w:val="212529"/>
          <w:kern w:val="0"/>
          <w:lang w:eastAsia="sv-SE"/>
          <w14:ligatures w14:val="none"/>
        </w:rPr>
        <w:t xml:space="preserve">Anbud: </w:t>
      </w:r>
      <w:r>
        <w:rPr>
          <w:rFonts w:ascii="Calibri" w:eastAsia="Times New Roman" w:hAnsi="Calibri" w:cs="Calibri"/>
          <w:b/>
          <w:bCs/>
          <w:color w:val="212529"/>
          <w:kern w:val="0"/>
          <w:lang w:eastAsia="sv-SE"/>
          <w14:ligatures w14:val="none"/>
        </w:rPr>
        <w:tab/>
      </w:r>
      <w:r w:rsidRPr="00B652AF">
        <w:rPr>
          <w:rFonts w:ascii="Calibri" w:eastAsia="Times New Roman" w:hAnsi="Calibri" w:cs="Calibri"/>
          <w:color w:val="212529"/>
          <w:kern w:val="0"/>
          <w:lang w:eastAsia="sv-SE"/>
          <w14:ligatures w14:val="none"/>
        </w:rPr>
        <w:t>Enligt FR- reglemente för 202</w:t>
      </w:r>
      <w:r w:rsidR="00A11650">
        <w:rPr>
          <w:rFonts w:ascii="Calibri" w:eastAsia="Times New Roman" w:hAnsi="Calibri" w:cs="Calibri"/>
          <w:color w:val="212529"/>
          <w:kern w:val="0"/>
          <w:lang w:eastAsia="sv-SE"/>
          <w14:ligatures w14:val="none"/>
        </w:rPr>
        <w:t>6</w:t>
      </w:r>
      <w:r w:rsidRPr="00B652AF">
        <w:rPr>
          <w:rFonts w:ascii="Calibri" w:eastAsia="Times New Roman" w:hAnsi="Calibri" w:cs="Calibri"/>
          <w:color w:val="212529"/>
          <w:kern w:val="0"/>
          <w:lang w:eastAsia="sv-SE"/>
          <w14:ligatures w14:val="none"/>
        </w:rPr>
        <w:t xml:space="preserve">. Kontant betalning av bilen. Swish endast om båda parter är okej med det. Anbuds avgift går att </w:t>
      </w:r>
      <w:proofErr w:type="spellStart"/>
      <w:r w:rsidRPr="00B652AF">
        <w:rPr>
          <w:rFonts w:ascii="Calibri" w:eastAsia="Times New Roman" w:hAnsi="Calibri" w:cs="Calibri"/>
          <w:color w:val="212529"/>
          <w:kern w:val="0"/>
          <w:lang w:eastAsia="sv-SE"/>
          <w14:ligatures w14:val="none"/>
        </w:rPr>
        <w:t>Swisha</w:t>
      </w:r>
      <w:proofErr w:type="spellEnd"/>
      <w:r w:rsidRPr="00B652AF">
        <w:rPr>
          <w:rFonts w:ascii="Calibri" w:eastAsia="Times New Roman" w:hAnsi="Calibri" w:cs="Calibri"/>
          <w:color w:val="212529"/>
          <w:kern w:val="0"/>
          <w:lang w:eastAsia="sv-SE"/>
          <w14:ligatures w14:val="none"/>
        </w:rPr>
        <w:t>.</w:t>
      </w:r>
    </w:p>
    <w:p w14:paraId="608710A6" w14:textId="77777777" w:rsidR="00A11650" w:rsidRDefault="00A11650" w:rsidP="00B652AF">
      <w:pPr>
        <w:shd w:val="clear" w:color="auto" w:fill="FFFFFF"/>
        <w:spacing w:after="0" w:line="240" w:lineRule="auto"/>
        <w:rPr>
          <w:rFonts w:ascii="Calibri" w:eastAsia="Times New Roman" w:hAnsi="Calibri" w:cs="Calibri"/>
          <w:b/>
          <w:bCs/>
          <w:color w:val="212529"/>
          <w:kern w:val="0"/>
          <w:lang w:eastAsia="sv-SE"/>
          <w14:ligatures w14:val="none"/>
        </w:rPr>
      </w:pPr>
    </w:p>
    <w:p w14:paraId="2E87371C" w14:textId="7743F18C" w:rsidR="00B652AF" w:rsidRPr="00A11650" w:rsidRDefault="00B652AF" w:rsidP="00A11650">
      <w:pPr>
        <w:shd w:val="clear" w:color="auto" w:fill="FFFFFF"/>
        <w:spacing w:after="0" w:line="240" w:lineRule="auto"/>
        <w:rPr>
          <w:rFonts w:ascii="Calibri" w:eastAsia="Times New Roman" w:hAnsi="Calibri" w:cs="Calibri"/>
          <w:b/>
          <w:bCs/>
          <w:color w:val="212529"/>
          <w:kern w:val="0"/>
          <w:lang w:eastAsia="sv-SE"/>
          <w14:ligatures w14:val="none"/>
        </w:rPr>
      </w:pPr>
      <w:r w:rsidRPr="00B652AF">
        <w:rPr>
          <w:rFonts w:ascii="Calibri" w:eastAsia="Times New Roman" w:hAnsi="Calibri" w:cs="Calibri"/>
          <w:b/>
          <w:bCs/>
          <w:color w:val="212529"/>
          <w:kern w:val="0"/>
          <w:lang w:eastAsia="sv-SE"/>
          <w14:ligatures w14:val="none"/>
        </w:rPr>
        <w:t>Antal förare per bil:</w:t>
      </w:r>
      <w:r w:rsidR="00A11650">
        <w:rPr>
          <w:rFonts w:ascii="Calibri" w:eastAsia="Times New Roman" w:hAnsi="Calibri" w:cs="Calibri"/>
          <w:b/>
          <w:bCs/>
          <w:color w:val="212529"/>
          <w:kern w:val="0"/>
          <w:lang w:eastAsia="sv-SE"/>
          <w14:ligatures w14:val="none"/>
        </w:rPr>
        <w:t xml:space="preserve">   </w:t>
      </w:r>
      <w:r w:rsidRPr="00B652AF">
        <w:rPr>
          <w:rFonts w:ascii="Calibri" w:eastAsia="Times New Roman" w:hAnsi="Calibri" w:cs="Calibri"/>
          <w:color w:val="212529"/>
          <w:kern w:val="0"/>
          <w:lang w:eastAsia="sv-SE"/>
          <w14:ligatures w14:val="none"/>
        </w:rPr>
        <w:t>Max en (1) förare per tävlingsklass</w:t>
      </w:r>
    </w:p>
    <w:p w14:paraId="2580D98C" w14:textId="77777777" w:rsidR="00A11650" w:rsidRDefault="00A11650" w:rsidP="00A11650">
      <w:pPr>
        <w:shd w:val="clear" w:color="auto" w:fill="FFFFFF"/>
        <w:spacing w:after="0" w:line="240" w:lineRule="auto"/>
        <w:rPr>
          <w:rFonts w:ascii="Calibri" w:eastAsia="Times New Roman" w:hAnsi="Calibri" w:cs="Calibri"/>
          <w:b/>
          <w:bCs/>
          <w:color w:val="212529"/>
          <w:kern w:val="0"/>
          <w:lang w:eastAsia="sv-SE"/>
          <w14:ligatures w14:val="none"/>
        </w:rPr>
      </w:pPr>
    </w:p>
    <w:p w14:paraId="5295A3E3" w14:textId="06A29027" w:rsidR="00B652AF" w:rsidRPr="00A11650" w:rsidRDefault="00B652AF" w:rsidP="00A11650">
      <w:pPr>
        <w:shd w:val="clear" w:color="auto" w:fill="FFFFFF"/>
        <w:spacing w:after="0" w:line="240" w:lineRule="auto"/>
        <w:rPr>
          <w:rFonts w:ascii="Calibri" w:eastAsia="Times New Roman" w:hAnsi="Calibri" w:cs="Calibri"/>
          <w:b/>
          <w:bCs/>
          <w:color w:val="212529"/>
          <w:kern w:val="0"/>
          <w:lang w:eastAsia="sv-SE"/>
          <w14:ligatures w14:val="none"/>
        </w:rPr>
      </w:pPr>
      <w:r w:rsidRPr="00B652AF">
        <w:rPr>
          <w:rFonts w:ascii="Calibri" w:eastAsia="Times New Roman" w:hAnsi="Calibri" w:cs="Calibri"/>
          <w:b/>
          <w:bCs/>
          <w:color w:val="212529"/>
          <w:kern w:val="0"/>
          <w:lang w:eastAsia="sv-SE"/>
          <w14:ligatures w14:val="none"/>
        </w:rPr>
        <w:t>Delade fordon:</w:t>
      </w:r>
      <w:r w:rsidR="00A11650">
        <w:rPr>
          <w:rFonts w:ascii="Calibri" w:eastAsia="Times New Roman" w:hAnsi="Calibri" w:cs="Calibri"/>
          <w:b/>
          <w:bCs/>
          <w:color w:val="212529"/>
          <w:kern w:val="0"/>
          <w:lang w:eastAsia="sv-SE"/>
          <w14:ligatures w14:val="none"/>
        </w:rPr>
        <w:t xml:space="preserve">          </w:t>
      </w:r>
      <w:r w:rsidRPr="00B652AF">
        <w:rPr>
          <w:rFonts w:ascii="Calibri" w:eastAsia="Times New Roman" w:hAnsi="Calibri" w:cs="Calibri"/>
          <w:color w:val="212529"/>
          <w:kern w:val="0"/>
          <w:lang w:eastAsia="sv-SE"/>
          <w14:ligatures w14:val="none"/>
        </w:rPr>
        <w:t>Anges vid anmälan i rutan "Delar fordon med".</w:t>
      </w:r>
    </w:p>
    <w:p w14:paraId="12C8293E" w14:textId="77777777" w:rsidR="00B652AF" w:rsidRPr="00B652AF" w:rsidRDefault="00B652AF" w:rsidP="00B652AF">
      <w:pPr>
        <w:shd w:val="clear" w:color="auto" w:fill="FFFFFF"/>
        <w:spacing w:after="0" w:line="240" w:lineRule="auto"/>
        <w:ind w:left="720"/>
        <w:rPr>
          <w:rFonts w:ascii="Calibri" w:eastAsia="Times New Roman" w:hAnsi="Calibri" w:cs="Calibri"/>
          <w:color w:val="212529"/>
          <w:kern w:val="0"/>
          <w:lang w:eastAsia="sv-SE"/>
          <w14:ligatures w14:val="none"/>
        </w:rPr>
      </w:pPr>
    </w:p>
    <w:p w14:paraId="02DB70FF" w14:textId="406E4D0E" w:rsidR="00B652AF" w:rsidRPr="00B652AF" w:rsidRDefault="00B652AF" w:rsidP="00B652AF">
      <w:pPr>
        <w:tabs>
          <w:tab w:val="left" w:pos="1701"/>
          <w:tab w:val="left" w:pos="4253"/>
          <w:tab w:val="left" w:pos="7655"/>
        </w:tabs>
        <w:rPr>
          <w:rFonts w:ascii="Calibri" w:hAnsi="Calibri" w:cs="Calibri"/>
        </w:rPr>
      </w:pPr>
      <w:r w:rsidRPr="00B652AF">
        <w:rPr>
          <w:rFonts w:ascii="Calibri" w:hAnsi="Calibri" w:cs="Calibri"/>
          <w:b/>
          <w:bCs/>
        </w:rPr>
        <w:t>Upplysningar:</w:t>
      </w:r>
      <w:r w:rsidRPr="00B652AF">
        <w:rPr>
          <w:rFonts w:ascii="Calibri" w:hAnsi="Calibri" w:cs="Calibri"/>
        </w:rPr>
        <w:tab/>
        <w:t xml:space="preserve">Mia Strömstedt </w:t>
      </w:r>
      <w:proofErr w:type="gramStart"/>
      <w:r w:rsidRPr="00B652AF">
        <w:rPr>
          <w:rFonts w:ascii="Calibri" w:hAnsi="Calibri" w:cs="Calibri"/>
        </w:rPr>
        <w:t>073-8091727</w:t>
      </w:r>
      <w:proofErr w:type="gramEnd"/>
      <w:r w:rsidRPr="00B652AF">
        <w:rPr>
          <w:rFonts w:ascii="Calibri" w:hAnsi="Calibri" w:cs="Calibri"/>
        </w:rPr>
        <w:t xml:space="preserve"> el. </w:t>
      </w:r>
      <w:hyperlink r:id="rId7" w:history="1">
        <w:r w:rsidRPr="00B652AF">
          <w:rPr>
            <w:rStyle w:val="Hyperlnk"/>
            <w:rFonts w:ascii="Calibri" w:hAnsi="Calibri" w:cs="Calibri"/>
          </w:rPr>
          <w:t>jamtlandscupfr@gmail.com</w:t>
        </w:r>
      </w:hyperlink>
    </w:p>
    <w:p w14:paraId="1CA1B64D" w14:textId="77777777" w:rsidR="00B652AF" w:rsidRDefault="00B652AF" w:rsidP="00B652AF">
      <w:pPr>
        <w:rPr>
          <w:rFonts w:cstheme="minorHAnsi"/>
        </w:rPr>
      </w:pPr>
    </w:p>
    <w:p w14:paraId="01663987" w14:textId="01AF07D2" w:rsidR="00613A3F" w:rsidRPr="00B652AF" w:rsidRDefault="00613A3F" w:rsidP="00B652AF">
      <w:pPr>
        <w:rPr>
          <w:rFonts w:cstheme="minorHAnsi"/>
        </w:rPr>
      </w:pPr>
      <w:r>
        <w:rPr>
          <w:rFonts w:cstheme="minorHAnsi"/>
          <w:b/>
          <w:bCs/>
        </w:rPr>
        <w:t xml:space="preserve">                  </w:t>
      </w:r>
      <w:r w:rsidRPr="00434028">
        <w:rPr>
          <w:rFonts w:ascii="Verdana" w:eastAsia="Times New Roman" w:hAnsi="Verdana" w:cs="Times New Roman"/>
          <w:b/>
          <w:bCs/>
          <w:sz w:val="48"/>
          <w:szCs w:val="48"/>
          <w:lang w:eastAsia="sv-SE"/>
        </w:rPr>
        <w:t xml:space="preserve">Varmt välkomna till </w:t>
      </w:r>
    </w:p>
    <w:p w14:paraId="49B9AB50" w14:textId="77777777" w:rsidR="00613A3F" w:rsidRDefault="00613A3F" w:rsidP="00613A3F">
      <w:pPr>
        <w:ind w:left="1300"/>
        <w:rPr>
          <w:rFonts w:ascii="Verdana" w:eastAsia="Times New Roman" w:hAnsi="Verdana" w:cs="Times New Roman"/>
          <w:b/>
          <w:bCs/>
          <w:sz w:val="48"/>
          <w:szCs w:val="48"/>
          <w:lang w:eastAsia="sv-SE"/>
        </w:rPr>
      </w:pPr>
      <w:r>
        <w:rPr>
          <w:rFonts w:ascii="Verdana" w:eastAsia="Times New Roman" w:hAnsi="Verdana" w:cs="Times New Roman"/>
          <w:b/>
          <w:bCs/>
          <w:sz w:val="48"/>
          <w:szCs w:val="48"/>
          <w:lang w:eastAsia="sv-SE"/>
        </w:rPr>
        <w:t>3 fartfyllda dagar!</w:t>
      </w:r>
    </w:p>
    <w:p w14:paraId="72EDE989" w14:textId="1D96B2D0" w:rsidR="00613A3F" w:rsidRDefault="00B652AF" w:rsidP="00613A3F">
      <w:pPr>
        <w:ind w:left="1300"/>
        <w:rPr>
          <w:rFonts w:ascii="Verdana" w:eastAsia="Times New Roman" w:hAnsi="Verdana" w:cs="Times New Roman"/>
          <w:b/>
          <w:bCs/>
          <w:sz w:val="48"/>
          <w:szCs w:val="48"/>
          <w:lang w:eastAsia="sv-SE"/>
        </w:rPr>
      </w:pPr>
      <w:r>
        <w:rPr>
          <w:noProof/>
        </w:rPr>
        <w:t xml:space="preserve">                                                                                                                        </w:t>
      </w:r>
      <w:r>
        <w:rPr>
          <w:noProof/>
        </w:rPr>
        <w:drawing>
          <wp:inline distT="0" distB="0" distL="0" distR="0" wp14:anchorId="12B2C53A" wp14:editId="6F450308">
            <wp:extent cx="1416050" cy="768282"/>
            <wp:effectExtent l="0" t="0" r="0" b="0"/>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1958" cy="771487"/>
                    </a:xfrm>
                    <a:prstGeom prst="rect">
                      <a:avLst/>
                    </a:prstGeom>
                    <a:solidFill>
                      <a:srgbClr val="FFFFFF">
                        <a:alpha val="0"/>
                      </a:srgbClr>
                    </a:solidFill>
                    <a:ln>
                      <a:noFill/>
                    </a:ln>
                  </pic:spPr>
                </pic:pic>
              </a:graphicData>
            </a:graphic>
          </wp:inline>
        </w:drawing>
      </w:r>
    </w:p>
    <w:p w14:paraId="35B4BCD6" w14:textId="39568A9D" w:rsidR="00CC0740" w:rsidRPr="00B652AF" w:rsidRDefault="00613A3F" w:rsidP="00B652AF">
      <w:pPr>
        <w:ind w:left="6516" w:firstLine="4"/>
        <w:rPr>
          <w:rFonts w:cstheme="minorHAnsi"/>
        </w:rPr>
      </w:pPr>
      <w:r>
        <w:rPr>
          <w:noProof/>
        </w:rPr>
        <w:t xml:space="preserve">  </w:t>
      </w:r>
    </w:p>
    <w:sectPr w:rsidR="00CC0740" w:rsidRPr="00B652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A3F"/>
    <w:rsid w:val="003A3443"/>
    <w:rsid w:val="003D72EC"/>
    <w:rsid w:val="005666D3"/>
    <w:rsid w:val="00613A3F"/>
    <w:rsid w:val="00690A7A"/>
    <w:rsid w:val="007E69C7"/>
    <w:rsid w:val="0085303A"/>
    <w:rsid w:val="008D05F8"/>
    <w:rsid w:val="009812EE"/>
    <w:rsid w:val="009924E1"/>
    <w:rsid w:val="00A11650"/>
    <w:rsid w:val="00A31238"/>
    <w:rsid w:val="00A643DB"/>
    <w:rsid w:val="00A70424"/>
    <w:rsid w:val="00B652AF"/>
    <w:rsid w:val="00B96AFE"/>
    <w:rsid w:val="00CC0740"/>
    <w:rsid w:val="00CD6EA2"/>
    <w:rsid w:val="00D119F0"/>
    <w:rsid w:val="00D21F22"/>
    <w:rsid w:val="00D52DF9"/>
    <w:rsid w:val="00EB43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0F014"/>
  <w15:chartTrackingRefBased/>
  <w15:docId w15:val="{2AF8C7D8-0820-4120-91F1-66BA36E0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A3F"/>
  </w:style>
  <w:style w:type="paragraph" w:styleId="Rubrik1">
    <w:name w:val="heading 1"/>
    <w:basedOn w:val="Normal"/>
    <w:next w:val="Normal"/>
    <w:link w:val="Rubrik1Char"/>
    <w:uiPriority w:val="9"/>
    <w:qFormat/>
    <w:rsid w:val="00613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13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13A3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13A3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13A3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13A3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13A3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13A3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13A3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13A3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13A3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13A3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13A3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13A3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13A3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13A3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13A3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13A3F"/>
    <w:rPr>
      <w:rFonts w:eastAsiaTheme="majorEastAsia" w:cstheme="majorBidi"/>
      <w:color w:val="272727" w:themeColor="text1" w:themeTint="D8"/>
    </w:rPr>
  </w:style>
  <w:style w:type="paragraph" w:styleId="Rubrik">
    <w:name w:val="Title"/>
    <w:basedOn w:val="Normal"/>
    <w:next w:val="Normal"/>
    <w:link w:val="RubrikChar"/>
    <w:uiPriority w:val="10"/>
    <w:qFormat/>
    <w:rsid w:val="00613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13A3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13A3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13A3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13A3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13A3F"/>
    <w:rPr>
      <w:i/>
      <w:iCs/>
      <w:color w:val="404040" w:themeColor="text1" w:themeTint="BF"/>
    </w:rPr>
  </w:style>
  <w:style w:type="paragraph" w:styleId="Liststycke">
    <w:name w:val="List Paragraph"/>
    <w:basedOn w:val="Normal"/>
    <w:uiPriority w:val="34"/>
    <w:qFormat/>
    <w:rsid w:val="00613A3F"/>
    <w:pPr>
      <w:ind w:left="720"/>
      <w:contextualSpacing/>
    </w:pPr>
  </w:style>
  <w:style w:type="character" w:styleId="Starkbetoning">
    <w:name w:val="Intense Emphasis"/>
    <w:basedOn w:val="Standardstycketeckensnitt"/>
    <w:uiPriority w:val="21"/>
    <w:qFormat/>
    <w:rsid w:val="00613A3F"/>
    <w:rPr>
      <w:i/>
      <w:iCs/>
      <w:color w:val="0F4761" w:themeColor="accent1" w:themeShade="BF"/>
    </w:rPr>
  </w:style>
  <w:style w:type="paragraph" w:styleId="Starktcitat">
    <w:name w:val="Intense Quote"/>
    <w:basedOn w:val="Normal"/>
    <w:next w:val="Normal"/>
    <w:link w:val="StarktcitatChar"/>
    <w:uiPriority w:val="30"/>
    <w:qFormat/>
    <w:rsid w:val="00613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13A3F"/>
    <w:rPr>
      <w:i/>
      <w:iCs/>
      <w:color w:val="0F4761" w:themeColor="accent1" w:themeShade="BF"/>
    </w:rPr>
  </w:style>
  <w:style w:type="character" w:styleId="Starkreferens">
    <w:name w:val="Intense Reference"/>
    <w:basedOn w:val="Standardstycketeckensnitt"/>
    <w:uiPriority w:val="32"/>
    <w:qFormat/>
    <w:rsid w:val="00613A3F"/>
    <w:rPr>
      <w:b/>
      <w:bCs/>
      <w:smallCaps/>
      <w:color w:val="0F4761" w:themeColor="accent1" w:themeShade="BF"/>
      <w:spacing w:val="5"/>
    </w:rPr>
  </w:style>
  <w:style w:type="character" w:styleId="Hyperlnk">
    <w:name w:val="Hyperlink"/>
    <w:basedOn w:val="Standardstycketeckensnitt"/>
    <w:uiPriority w:val="99"/>
    <w:unhideWhenUsed/>
    <w:rsid w:val="00613A3F"/>
    <w:rPr>
      <w:color w:val="467886" w:themeColor="hyperlink"/>
      <w:u w:val="single"/>
    </w:rPr>
  </w:style>
  <w:style w:type="character" w:styleId="Stark">
    <w:name w:val="Strong"/>
    <w:qFormat/>
    <w:rsid w:val="00A70424"/>
    <w:rPr>
      <w:b/>
      <w:bCs/>
    </w:rPr>
  </w:style>
  <w:style w:type="paragraph" w:styleId="Brdtext">
    <w:name w:val="Body Text"/>
    <w:basedOn w:val="Normal"/>
    <w:link w:val="BrdtextChar"/>
    <w:rsid w:val="00A70424"/>
    <w:pPr>
      <w:suppressAutoHyphens/>
      <w:spacing w:after="140" w:line="288" w:lineRule="auto"/>
    </w:pPr>
    <w:rPr>
      <w:rFonts w:ascii="Liberation Serif" w:eastAsia="SimSun" w:hAnsi="Liberation Serif" w:cs="Arial"/>
      <w:kern w:val="1"/>
      <w:sz w:val="24"/>
      <w:szCs w:val="24"/>
      <w:lang w:eastAsia="zh-CN" w:bidi="hi-IN"/>
      <w14:ligatures w14:val="none"/>
    </w:rPr>
  </w:style>
  <w:style w:type="character" w:customStyle="1" w:styleId="BrdtextChar">
    <w:name w:val="Brödtext Char"/>
    <w:basedOn w:val="Standardstycketeckensnitt"/>
    <w:link w:val="Brdtext"/>
    <w:rsid w:val="00A70424"/>
    <w:rPr>
      <w:rFonts w:ascii="Liberation Serif" w:eastAsia="SimSun" w:hAnsi="Liberation Serif" w:cs="Arial"/>
      <w:kern w:val="1"/>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mailto:jamtlandscupfr@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Pages>
  <Words>987</Words>
  <Characters>5563</Characters>
  <Application>Microsoft Office Word</Application>
  <DocSecurity>0</DocSecurity>
  <Lines>132</Lines>
  <Paragraphs>136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Strömstedt</dc:creator>
  <cp:keywords/>
  <dc:description/>
  <cp:lastModifiedBy>Mia Strömstedt</cp:lastModifiedBy>
  <cp:revision>7</cp:revision>
  <dcterms:created xsi:type="dcterms:W3CDTF">2026-03-24T19:11:00Z</dcterms:created>
  <dcterms:modified xsi:type="dcterms:W3CDTF">2026-04-08T18:31:00Z</dcterms:modified>
</cp:coreProperties>
</file>